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15" w:rsidRDefault="00783080">
      <w:pPr>
        <w:tabs>
          <w:tab w:val="left" w:pos="5670"/>
          <w:tab w:val="left" w:pos="6237"/>
          <w:tab w:val="left" w:pos="6804"/>
          <w:tab w:val="left" w:pos="7371"/>
          <w:tab w:val="left" w:pos="7797"/>
          <w:tab w:val="left" w:pos="8505"/>
          <w:tab w:val="left" w:pos="9072"/>
        </w:tabs>
        <w:ind w:left="5670"/>
        <w:rPr>
          <w:rFonts w:ascii="Liberation Serif" w:hAnsi="Liberation Serif"/>
          <w:sz w:val="28"/>
          <w:szCs w:val="28"/>
        </w:rPr>
      </w:pPr>
      <w:r>
        <w:rPr>
          <w:rFonts w:ascii="Liberation Serif" w:hAnsi="Liberation Serif"/>
          <w:sz w:val="28"/>
          <w:szCs w:val="28"/>
        </w:rPr>
        <w:t>УТВЕРЖДЕНА</w:t>
      </w:r>
    </w:p>
    <w:p w:rsidR="00EE0715" w:rsidRDefault="00783080">
      <w:pPr>
        <w:tabs>
          <w:tab w:val="left" w:pos="5670"/>
          <w:tab w:val="left" w:pos="6237"/>
          <w:tab w:val="left" w:pos="6804"/>
          <w:tab w:val="left" w:pos="7371"/>
          <w:tab w:val="left" w:pos="7797"/>
          <w:tab w:val="left" w:pos="8505"/>
          <w:tab w:val="left" w:pos="9072"/>
        </w:tabs>
        <w:ind w:left="5670"/>
        <w:rPr>
          <w:rFonts w:ascii="Liberation Serif" w:hAnsi="Liberation Serif"/>
          <w:sz w:val="28"/>
          <w:szCs w:val="28"/>
        </w:rPr>
      </w:pPr>
      <w:r>
        <w:rPr>
          <w:rFonts w:ascii="Liberation Serif" w:hAnsi="Liberation Serif"/>
          <w:sz w:val="28"/>
          <w:szCs w:val="28"/>
        </w:rPr>
        <w:t xml:space="preserve">постановлением администрации Камышловского городского округа от 09.08.2023 г.  №887    </w:t>
      </w:r>
    </w:p>
    <w:p w:rsidR="00EE0715" w:rsidRDefault="00EE0715">
      <w:pPr>
        <w:tabs>
          <w:tab w:val="left" w:pos="6237"/>
          <w:tab w:val="left" w:pos="6804"/>
          <w:tab w:val="left" w:pos="7371"/>
          <w:tab w:val="left" w:pos="7797"/>
          <w:tab w:val="left" w:pos="8505"/>
          <w:tab w:val="left" w:pos="9072"/>
        </w:tabs>
        <w:ind w:firstLine="709"/>
        <w:rPr>
          <w:rFonts w:ascii="Liberation Serif" w:hAnsi="Liberation Serif"/>
          <w:sz w:val="28"/>
          <w:szCs w:val="28"/>
        </w:rPr>
      </w:pPr>
    </w:p>
    <w:p w:rsidR="00EE0715" w:rsidRDefault="00783080">
      <w:pPr>
        <w:tabs>
          <w:tab w:val="left" w:pos="5670"/>
          <w:tab w:val="left" w:pos="6237"/>
          <w:tab w:val="left" w:pos="6804"/>
          <w:tab w:val="left" w:pos="7371"/>
          <w:tab w:val="left" w:pos="7797"/>
          <w:tab w:val="left" w:pos="8505"/>
          <w:tab w:val="left" w:pos="9072"/>
        </w:tabs>
        <w:ind w:left="5670"/>
        <w:rPr>
          <w:rFonts w:ascii="Liberation Serif" w:hAnsi="Liberation Serif"/>
          <w:b/>
        </w:rPr>
      </w:pPr>
      <w:r>
        <w:rPr>
          <w:rFonts w:ascii="Liberation Serif" w:hAnsi="Liberation Serif"/>
          <w:b/>
        </w:rPr>
        <w:tab/>
      </w:r>
      <w:r>
        <w:rPr>
          <w:rFonts w:ascii="Liberation Serif" w:hAnsi="Liberation Serif"/>
          <w:b/>
        </w:rPr>
        <w:tab/>
      </w:r>
      <w:r>
        <w:rPr>
          <w:rFonts w:ascii="Liberation Serif" w:hAnsi="Liberation Serif"/>
          <w:b/>
        </w:rPr>
        <w:tab/>
      </w: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783080">
      <w:pPr>
        <w:jc w:val="center"/>
        <w:rPr>
          <w:rFonts w:ascii="Liberation Serif" w:hAnsi="Liberation Serif"/>
          <w:sz w:val="28"/>
          <w:szCs w:val="28"/>
        </w:rPr>
      </w:pPr>
      <w:r>
        <w:rPr>
          <w:rFonts w:ascii="Liberation Serif" w:hAnsi="Liberation Serif"/>
          <w:sz w:val="28"/>
          <w:szCs w:val="28"/>
        </w:rPr>
        <w:t>ДОКУМЕНТАЦИЯ</w:t>
      </w:r>
    </w:p>
    <w:p w:rsidR="00EE0715" w:rsidRDefault="00EE0715">
      <w:pPr>
        <w:jc w:val="center"/>
        <w:rPr>
          <w:rFonts w:ascii="Liberation Serif" w:hAnsi="Liberation Serif"/>
          <w:sz w:val="28"/>
          <w:szCs w:val="28"/>
        </w:rPr>
      </w:pPr>
    </w:p>
    <w:p w:rsidR="00EE0715" w:rsidRDefault="00783080">
      <w:pPr>
        <w:jc w:val="center"/>
      </w:pPr>
      <w:r>
        <w:rPr>
          <w:rFonts w:ascii="Liberation Serif" w:hAnsi="Liberation Serif"/>
          <w:sz w:val="28"/>
          <w:szCs w:val="28"/>
        </w:rPr>
        <w:t>об аукционе в электронной форме 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w:t>
      </w: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EE0715">
      <w:pPr>
        <w:jc w:val="center"/>
        <w:rPr>
          <w:rFonts w:ascii="Liberation Serif" w:hAnsi="Liberation Serif"/>
          <w:b/>
          <w:sz w:val="28"/>
          <w:szCs w:val="28"/>
        </w:rPr>
      </w:pPr>
    </w:p>
    <w:p w:rsidR="00EE0715" w:rsidRDefault="00783080">
      <w:pPr>
        <w:jc w:val="center"/>
        <w:rPr>
          <w:rFonts w:ascii="Liberation Serif" w:hAnsi="Liberation Serif"/>
          <w:sz w:val="28"/>
          <w:szCs w:val="28"/>
        </w:rPr>
      </w:pPr>
      <w:r>
        <w:rPr>
          <w:rFonts w:ascii="Liberation Serif" w:hAnsi="Liberation Serif"/>
          <w:sz w:val="28"/>
          <w:szCs w:val="28"/>
        </w:rPr>
        <w:t>город Камышлов</w:t>
      </w:r>
    </w:p>
    <w:p w:rsidR="00EE0715" w:rsidRDefault="00EE0715">
      <w:pPr>
        <w:jc w:val="center"/>
        <w:rPr>
          <w:rFonts w:ascii="Liberation Serif" w:hAnsi="Liberation Serif"/>
          <w:sz w:val="28"/>
          <w:szCs w:val="28"/>
        </w:rPr>
      </w:pPr>
    </w:p>
    <w:p w:rsidR="00EE0715" w:rsidRDefault="00783080">
      <w:pPr>
        <w:jc w:val="center"/>
        <w:rPr>
          <w:rFonts w:ascii="Liberation Serif" w:hAnsi="Liberation Serif"/>
          <w:sz w:val="28"/>
          <w:szCs w:val="28"/>
        </w:rPr>
      </w:pPr>
      <w:r>
        <w:rPr>
          <w:rFonts w:ascii="Liberation Serif" w:hAnsi="Liberation Serif"/>
          <w:sz w:val="28"/>
          <w:szCs w:val="28"/>
        </w:rPr>
        <w:t>2023 год</w:t>
      </w:r>
    </w:p>
    <w:p w:rsidR="00EE0715" w:rsidRDefault="00783080">
      <w:pPr>
        <w:widowControl w:val="0"/>
        <w:ind w:right="-234"/>
        <w:jc w:val="center"/>
        <w:rPr>
          <w:rFonts w:ascii="Liberation Serif" w:hAnsi="Liberation Serif"/>
        </w:rPr>
      </w:pPr>
      <w:r>
        <w:rPr>
          <w:rFonts w:ascii="Liberation Serif" w:hAnsi="Liberation Serif"/>
        </w:rPr>
        <w:lastRenderedPageBreak/>
        <w:t>ИНФОРМАЦИОННОЕ СООБЩЕНИЕ ОБ АУКЦИОНЕ В ЭЛЕКТРОННОЙ ФОРМЕ</w:t>
      </w:r>
    </w:p>
    <w:p w:rsidR="00EE0715" w:rsidRDefault="00783080">
      <w:pPr>
        <w:widowControl w:val="0"/>
        <w:ind w:right="-234"/>
        <w:jc w:val="center"/>
        <w:rPr>
          <w:rFonts w:ascii="Liberation Serif" w:hAnsi="Liberation Serif"/>
        </w:rPr>
      </w:pPr>
      <w:r>
        <w:rPr>
          <w:rFonts w:ascii="Liberation Serif" w:hAnsi="Liberation Serif"/>
        </w:rPr>
        <w:t>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w:t>
      </w:r>
    </w:p>
    <w:p w:rsidR="00EE0715" w:rsidRDefault="00EE0715">
      <w:pPr>
        <w:widowControl w:val="0"/>
        <w:ind w:right="-234"/>
        <w:jc w:val="center"/>
        <w:rPr>
          <w:rFonts w:ascii="Liberation Serif" w:hAnsi="Liberation Serif"/>
          <w:sz w:val="27"/>
          <w:szCs w:val="27"/>
        </w:rPr>
      </w:pPr>
    </w:p>
    <w:p w:rsidR="00EE0715" w:rsidRDefault="00783080">
      <w:pPr>
        <w:widowControl w:val="0"/>
        <w:numPr>
          <w:ilvl w:val="0"/>
          <w:numId w:val="1"/>
        </w:numPr>
        <w:tabs>
          <w:tab w:val="left" w:pos="-15120"/>
        </w:tabs>
        <w:ind w:right="-234"/>
        <w:jc w:val="both"/>
        <w:rPr>
          <w:rFonts w:ascii="Liberation Serif" w:hAnsi="Liberation Serif"/>
          <w:sz w:val="27"/>
          <w:szCs w:val="27"/>
        </w:rPr>
      </w:pPr>
      <w:r>
        <w:rPr>
          <w:rFonts w:ascii="Liberation Serif" w:hAnsi="Liberation Serif"/>
          <w:sz w:val="27"/>
          <w:szCs w:val="27"/>
        </w:rPr>
        <w:t>ОБЩАЯ ИНФОРМАЦИЯ:</w:t>
      </w:r>
    </w:p>
    <w:p w:rsidR="00EE0715" w:rsidRDefault="00EE0715">
      <w:pPr>
        <w:widowControl w:val="0"/>
        <w:tabs>
          <w:tab w:val="left" w:pos="0"/>
        </w:tabs>
        <w:ind w:left="720" w:right="-234"/>
        <w:jc w:val="both"/>
        <w:rPr>
          <w:rFonts w:ascii="Liberation Serif" w:hAnsi="Liberation Serif"/>
          <w:sz w:val="27"/>
          <w:szCs w:val="27"/>
        </w:rPr>
      </w:pPr>
    </w:p>
    <w:p w:rsidR="00EE0715" w:rsidRDefault="00783080">
      <w:pPr>
        <w:keepNext/>
        <w:keepLines/>
        <w:widowControl w:val="0"/>
        <w:suppressLineNumbers/>
        <w:tabs>
          <w:tab w:val="left" w:pos="1701"/>
          <w:tab w:val="left" w:pos="5103"/>
        </w:tabs>
        <w:spacing w:after="60"/>
        <w:ind w:right="-234" w:firstLine="709"/>
        <w:jc w:val="both"/>
      </w:pPr>
      <w:r>
        <w:rPr>
          <w:rFonts w:ascii="Liberation Serif" w:hAnsi="Liberation Serif"/>
          <w:b/>
        </w:rPr>
        <w:t>Организатор аукциона</w:t>
      </w:r>
      <w:r>
        <w:rPr>
          <w:rFonts w:ascii="Liberation Serif" w:hAnsi="Liberation Serif"/>
        </w:rPr>
        <w:t xml:space="preserve"> - Комитет по управлению имуществом и земельным ресурсам администрации Камышловского городского округа</w:t>
      </w:r>
    </w:p>
    <w:p w:rsidR="00EE0715" w:rsidRDefault="00783080">
      <w:pPr>
        <w:keepNext/>
        <w:keepLines/>
        <w:widowControl w:val="0"/>
        <w:suppressLineNumbers/>
        <w:tabs>
          <w:tab w:val="left" w:pos="1701"/>
          <w:tab w:val="left" w:pos="5103"/>
        </w:tabs>
        <w:ind w:right="-234" w:firstLine="709"/>
        <w:jc w:val="both"/>
      </w:pPr>
      <w:r>
        <w:rPr>
          <w:rFonts w:ascii="Liberation Serif" w:hAnsi="Liberation Serif"/>
          <w:b/>
        </w:rPr>
        <w:t>Адрес</w:t>
      </w:r>
      <w:r>
        <w:rPr>
          <w:rFonts w:ascii="Liberation Serif" w:hAnsi="Liberation Serif"/>
        </w:rPr>
        <w:t>: 624860, Свердловская область, город Камышлов, улица Свердлова, дом 41 кабинет №5 (цокольный этаж).</w:t>
      </w:r>
    </w:p>
    <w:p w:rsidR="00EE0715" w:rsidRDefault="00783080">
      <w:pPr>
        <w:keepNext/>
        <w:keepLines/>
        <w:widowControl w:val="0"/>
        <w:suppressLineNumbers/>
        <w:tabs>
          <w:tab w:val="left" w:pos="1701"/>
          <w:tab w:val="left" w:pos="5103"/>
        </w:tabs>
        <w:ind w:right="-234" w:firstLine="709"/>
        <w:jc w:val="both"/>
      </w:pPr>
      <w:r>
        <w:rPr>
          <w:rFonts w:ascii="Liberation Serif" w:hAnsi="Liberation Serif"/>
          <w:b/>
        </w:rPr>
        <w:t>Номер контактного телефона</w:t>
      </w:r>
      <w:r>
        <w:rPr>
          <w:rFonts w:ascii="Liberation Serif" w:hAnsi="Liberation Serif"/>
        </w:rPr>
        <w:t>: (34375) 2-37-92; 2-09-96</w:t>
      </w:r>
    </w:p>
    <w:p w:rsidR="00EE0715" w:rsidRDefault="00783080">
      <w:pPr>
        <w:keepNext/>
        <w:keepLines/>
        <w:widowControl w:val="0"/>
        <w:suppressLineNumbers/>
        <w:tabs>
          <w:tab w:val="left" w:pos="1701"/>
          <w:tab w:val="left" w:pos="5103"/>
        </w:tabs>
        <w:ind w:right="-234" w:firstLine="709"/>
        <w:jc w:val="both"/>
      </w:pPr>
      <w:r>
        <w:rPr>
          <w:rFonts w:ascii="Liberation Serif" w:hAnsi="Liberation Serif"/>
          <w:b/>
        </w:rPr>
        <w:t>Адрес электронной почты</w:t>
      </w:r>
      <w:r>
        <w:rPr>
          <w:rFonts w:ascii="Liberation Serif" w:hAnsi="Liberation Serif"/>
        </w:rPr>
        <w:t xml:space="preserve">: </w:t>
      </w:r>
      <w:hyperlink r:id="rId7" w:history="1">
        <w:r>
          <w:rPr>
            <w:rStyle w:val="af1"/>
            <w:rFonts w:ascii="Liberation Serif" w:hAnsi="Liberation Serif"/>
            <w:lang w:val="en-US"/>
          </w:rPr>
          <w:t>kamkom</w:t>
        </w:r>
        <w:r>
          <w:rPr>
            <w:rStyle w:val="af1"/>
            <w:rFonts w:ascii="Liberation Serif" w:hAnsi="Liberation Serif"/>
          </w:rPr>
          <w:t>2010@</w:t>
        </w:r>
        <w:r>
          <w:rPr>
            <w:rStyle w:val="af1"/>
            <w:rFonts w:ascii="Liberation Serif" w:hAnsi="Liberation Serif"/>
            <w:lang w:val="en-US"/>
          </w:rPr>
          <w:t>yande</w:t>
        </w:r>
        <w:r>
          <w:rPr>
            <w:rStyle w:val="af1"/>
            <w:rFonts w:ascii="Liberation Serif" w:hAnsi="Liberation Serif"/>
          </w:rPr>
          <w:t>x.</w:t>
        </w:r>
        <w:r>
          <w:rPr>
            <w:rStyle w:val="af1"/>
            <w:rFonts w:ascii="Liberation Serif" w:hAnsi="Liberation Serif"/>
            <w:lang w:val="en-US"/>
          </w:rPr>
          <w:t>ru</w:t>
        </w:r>
      </w:hyperlink>
      <w:r>
        <w:rPr>
          <w:rFonts w:ascii="Liberation Serif" w:hAnsi="Liberation Serif"/>
        </w:rPr>
        <w:t xml:space="preserve">; </w:t>
      </w:r>
      <w:hyperlink r:id="rId8" w:history="1">
        <w:r>
          <w:rPr>
            <w:rStyle w:val="af1"/>
            <w:rFonts w:ascii="Liberation Serif" w:hAnsi="Liberation Serif"/>
            <w:lang w:val="en-US"/>
          </w:rPr>
          <w:t>kamkom</w:t>
        </w:r>
        <w:r>
          <w:rPr>
            <w:rStyle w:val="af1"/>
            <w:rFonts w:ascii="Liberation Serif" w:hAnsi="Liberation Serif"/>
          </w:rPr>
          <w:t>@</w:t>
        </w:r>
        <w:r>
          <w:rPr>
            <w:rStyle w:val="af1"/>
            <w:rFonts w:ascii="Liberation Serif" w:hAnsi="Liberation Serif"/>
            <w:lang w:val="en-US"/>
          </w:rPr>
          <w:t>yandex</w:t>
        </w:r>
        <w:r>
          <w:rPr>
            <w:rStyle w:val="af1"/>
            <w:rFonts w:ascii="Liberation Serif" w:hAnsi="Liberation Serif"/>
          </w:rPr>
          <w:t>.</w:t>
        </w:r>
        <w:proofErr w:type="spellStart"/>
        <w:r>
          <w:rPr>
            <w:rStyle w:val="af1"/>
            <w:rFonts w:ascii="Liberation Serif" w:hAnsi="Liberation Serif"/>
            <w:lang w:val="en-US"/>
          </w:rPr>
          <w:t>ru</w:t>
        </w:r>
        <w:proofErr w:type="spellEnd"/>
      </w:hyperlink>
    </w:p>
    <w:p w:rsidR="00EE0715" w:rsidRDefault="00783080">
      <w:pPr>
        <w:keepNext/>
        <w:keepLines/>
        <w:widowControl w:val="0"/>
        <w:suppressLineNumbers/>
        <w:tabs>
          <w:tab w:val="left" w:pos="1701"/>
          <w:tab w:val="left" w:pos="5103"/>
        </w:tabs>
        <w:ind w:right="-234" w:firstLine="709"/>
        <w:jc w:val="both"/>
      </w:pPr>
      <w:r>
        <w:rPr>
          <w:rFonts w:ascii="Liberation Serif" w:hAnsi="Liberation Serif"/>
          <w:b/>
        </w:rPr>
        <w:t>Адрес сайта в сети «Интернет», на котором размещена документация об аукционе</w:t>
      </w:r>
      <w:r>
        <w:rPr>
          <w:rFonts w:ascii="Liberation Serif" w:hAnsi="Liberation Serif"/>
        </w:rPr>
        <w:t xml:space="preserve">: </w:t>
      </w:r>
      <w:hyperlink r:id="rId9" w:history="1">
        <w:r>
          <w:rPr>
            <w:rStyle w:val="af1"/>
            <w:rFonts w:ascii="Liberation Serif" w:hAnsi="Liberation Serif"/>
          </w:rPr>
          <w:t>www.torgi.go</w:t>
        </w:r>
        <w:bookmarkStart w:id="0" w:name="_Hlt141347370"/>
        <w:bookmarkStart w:id="1" w:name="_Hlt141347371"/>
        <w:r>
          <w:rPr>
            <w:rStyle w:val="af1"/>
            <w:rFonts w:ascii="Liberation Serif" w:hAnsi="Liberation Serif"/>
          </w:rPr>
          <w:t>v</w:t>
        </w:r>
        <w:bookmarkEnd w:id="0"/>
        <w:bookmarkEnd w:id="1"/>
        <w:r>
          <w:rPr>
            <w:rStyle w:val="af1"/>
            <w:rFonts w:ascii="Liberation Serif" w:hAnsi="Liberation Serif"/>
          </w:rPr>
          <w:t>.ru</w:t>
        </w:r>
      </w:hyperlink>
      <w:r>
        <w:rPr>
          <w:rStyle w:val="af1"/>
          <w:rFonts w:ascii="Liberation Serif" w:hAnsi="Liberation Serif"/>
          <w:color w:val="auto"/>
          <w:u w:val="none"/>
        </w:rPr>
        <w:t xml:space="preserve">; </w:t>
      </w:r>
      <w:r>
        <w:rPr>
          <w:rFonts w:ascii="Liberation Serif" w:hAnsi="Liberation Serif"/>
        </w:rPr>
        <w:t>официальный сайт Камышловского городского округа (</w:t>
      </w:r>
      <w:hyperlink r:id="rId10" w:history="1">
        <w:r>
          <w:rPr>
            <w:rStyle w:val="af1"/>
            <w:rFonts w:ascii="Liberation Serif" w:hAnsi="Liberation Serif"/>
          </w:rPr>
          <w:t>http://www.gorod-kamyshlov.ru</w:t>
        </w:r>
      </w:hyperlink>
      <w:r>
        <w:rPr>
          <w:rFonts w:ascii="Liberation Serif" w:hAnsi="Liberation Serif"/>
        </w:rPr>
        <w:t>).</w:t>
      </w:r>
    </w:p>
    <w:p w:rsidR="00EE0715" w:rsidRDefault="00783080">
      <w:pPr>
        <w:autoSpaceDE w:val="0"/>
        <w:ind w:right="-235" w:firstLine="709"/>
        <w:jc w:val="both"/>
      </w:pPr>
      <w:r>
        <w:rPr>
          <w:rFonts w:ascii="Liberation Serif" w:hAnsi="Liberation Serif"/>
          <w:b/>
        </w:rPr>
        <w:t>Место проведения аукциона в электронной форме</w:t>
      </w:r>
      <w:r>
        <w:rPr>
          <w:rFonts w:ascii="Liberation Serif" w:hAnsi="Liberation Serif"/>
        </w:rPr>
        <w:t xml:space="preserve">: аукцион проводится 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в торговой секции «Приватизация, аренда и продажа прав» универсальной торговой платформы АО «Сбербанк-АСТ» (далее – торговая секция).</w:t>
      </w:r>
    </w:p>
    <w:p w:rsidR="00EE0715" w:rsidRDefault="00783080">
      <w:pPr>
        <w:tabs>
          <w:tab w:val="left" w:pos="709"/>
        </w:tabs>
        <w:autoSpaceDE w:val="0"/>
        <w:ind w:firstLine="709"/>
        <w:jc w:val="both"/>
      </w:pPr>
      <w:r>
        <w:rPr>
          <w:rFonts w:ascii="Liberation Serif" w:hAnsi="Liberation Serif"/>
          <w:bCs/>
          <w:lang w:bidi="ru-RU"/>
        </w:rPr>
        <w:t xml:space="preserve">Инструкция по работе в торговой секции «Приватизация, аренда и продажа прав» электронной площадки </w:t>
      </w:r>
      <w:hyperlink r:id="rId11" w:history="1">
        <w:r>
          <w:rPr>
            <w:rStyle w:val="af1"/>
            <w:rFonts w:ascii="Liberation Serif" w:hAnsi="Liberation Serif"/>
            <w:bCs/>
            <w:lang w:bidi="ru-RU"/>
          </w:rPr>
          <w:t>http://</w:t>
        </w:r>
        <w:r>
          <w:rPr>
            <w:rStyle w:val="af1"/>
            <w:rFonts w:ascii="Liberation Serif" w:hAnsi="Liberation Serif"/>
            <w:bCs/>
          </w:rPr>
          <w:t>utp.sberbank-ast.ru</w:t>
        </w:r>
      </w:hyperlink>
      <w:r>
        <w:rPr>
          <w:rFonts w:ascii="Liberation Serif" w:hAnsi="Liberation Serif"/>
          <w:bCs/>
        </w:rPr>
        <w:t xml:space="preserve"> </w:t>
      </w:r>
      <w:r>
        <w:rPr>
          <w:rFonts w:ascii="Liberation Serif" w:hAnsi="Liberation Serif"/>
          <w:bCs/>
          <w:lang w:bidi="ru-RU"/>
        </w:rPr>
        <w:t>размещена по адресу:</w:t>
      </w:r>
      <w:r>
        <w:rPr>
          <w:rFonts w:ascii="Liberation Serif" w:hAnsi="Liberation Serif"/>
          <w:bCs/>
        </w:rPr>
        <w:t xml:space="preserve"> </w:t>
      </w:r>
      <w:hyperlink r:id="rId12" w:history="1">
        <w:r>
          <w:rPr>
            <w:rStyle w:val="af1"/>
            <w:rFonts w:ascii="Liberation Serif" w:hAnsi="Liberation Serif"/>
            <w:bCs/>
          </w:rPr>
          <w:t>http://utp.sberbank-ast.ru/AP/Notice/652/Instructions</w:t>
        </w:r>
      </w:hyperlink>
      <w:r>
        <w:rPr>
          <w:rFonts w:ascii="Liberation Serif" w:hAnsi="Liberation Serif"/>
          <w:bCs/>
        </w:rPr>
        <w:t xml:space="preserve"> </w:t>
      </w:r>
    </w:p>
    <w:p w:rsidR="00EE0715" w:rsidRDefault="00783080">
      <w:pPr>
        <w:tabs>
          <w:tab w:val="left" w:pos="709"/>
        </w:tabs>
        <w:autoSpaceDE w:val="0"/>
        <w:ind w:firstLine="709"/>
        <w:jc w:val="both"/>
      </w:pPr>
      <w:r>
        <w:rPr>
          <w:rFonts w:ascii="Liberation Serif" w:hAnsi="Liberation Serif"/>
          <w:bCs/>
          <w:lang w:bidi="ru-RU"/>
        </w:rPr>
        <w:t xml:space="preserve">Документооборот между претендентами, участниками, оператором и продавцом осуществляется через электронную площадку в форме электронных документов.  Для организации электронного документооборота претендент должен получить электронную подпись. На электронной площадке </w:t>
      </w:r>
      <w:hyperlink r:id="rId13" w:history="1">
        <w:r>
          <w:rPr>
            <w:rStyle w:val="af1"/>
            <w:rFonts w:ascii="Liberation Serif" w:hAnsi="Liberation Serif"/>
            <w:bCs/>
            <w:lang w:bidi="ru-RU"/>
          </w:rPr>
          <w:t>http://</w:t>
        </w:r>
        <w:r>
          <w:rPr>
            <w:rStyle w:val="af1"/>
            <w:rFonts w:ascii="Liberation Serif" w:hAnsi="Liberation Serif"/>
            <w:bCs/>
          </w:rPr>
          <w:t>utp.sberbank-ast.ru</w:t>
        </w:r>
      </w:hyperlink>
      <w:r>
        <w:rPr>
          <w:rFonts w:ascii="Liberation Serif" w:hAnsi="Liberation Serif"/>
          <w:bCs/>
        </w:rPr>
        <w:t xml:space="preserve"> </w:t>
      </w:r>
      <w:r>
        <w:rPr>
          <w:rFonts w:ascii="Liberation Serif" w:hAnsi="Liberation Serif"/>
          <w:bCs/>
          <w:lang w:bidi="ru-RU"/>
        </w:rPr>
        <w:t>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EE0715" w:rsidRDefault="00783080">
      <w:pPr>
        <w:tabs>
          <w:tab w:val="left" w:pos="709"/>
        </w:tabs>
        <w:autoSpaceDE w:val="0"/>
        <w:jc w:val="both"/>
      </w:pPr>
      <w:r>
        <w:rPr>
          <w:rFonts w:ascii="Liberation Serif" w:hAnsi="Liberation Serif"/>
          <w:bCs/>
          <w:lang w:bidi="ru-RU"/>
        </w:rPr>
        <w:t xml:space="preserve">Порядок регистрации претендентов на электронной площадке, правила проведения процедуры определены в регламенте Торговой секции Электронной площадки </w:t>
      </w:r>
      <w:hyperlink r:id="rId14" w:history="1">
        <w:r>
          <w:rPr>
            <w:rStyle w:val="af1"/>
            <w:rFonts w:ascii="Liberation Serif" w:hAnsi="Liberation Serif"/>
            <w:lang w:bidi="ru-RU"/>
          </w:rPr>
          <w:t>https://u</w:t>
        </w:r>
        <w:bookmarkStart w:id="2" w:name="_Hlt141360729"/>
        <w:bookmarkStart w:id="3" w:name="_Hlt141360730"/>
        <w:r>
          <w:rPr>
            <w:rStyle w:val="af1"/>
            <w:rFonts w:ascii="Liberation Serif" w:hAnsi="Liberation Serif"/>
            <w:lang w:bidi="ru-RU"/>
          </w:rPr>
          <w:t>t</w:t>
        </w:r>
        <w:bookmarkEnd w:id="2"/>
        <w:bookmarkEnd w:id="3"/>
        <w:r>
          <w:rPr>
            <w:rStyle w:val="af1"/>
            <w:rFonts w:ascii="Liberation Serif" w:hAnsi="Liberation Serif"/>
            <w:lang w:bidi="ru-RU"/>
          </w:rPr>
          <w:t>p.sberbank-ast.ru/Main/Notice/988/Reglament</w:t>
        </w:r>
      </w:hyperlink>
    </w:p>
    <w:p w:rsidR="00EE0715" w:rsidRDefault="00EE0715">
      <w:pPr>
        <w:tabs>
          <w:tab w:val="left" w:pos="709"/>
        </w:tabs>
        <w:autoSpaceDE w:val="0"/>
        <w:jc w:val="both"/>
        <w:rPr>
          <w:rFonts w:ascii="Liberation Serif" w:hAnsi="Liberation Serif"/>
        </w:rPr>
      </w:pPr>
    </w:p>
    <w:p w:rsidR="00EE0715" w:rsidRDefault="00783080">
      <w:pPr>
        <w:widowControl w:val="0"/>
        <w:numPr>
          <w:ilvl w:val="0"/>
          <w:numId w:val="2"/>
        </w:numPr>
        <w:tabs>
          <w:tab w:val="left" w:pos="-15120"/>
          <w:tab w:val="left" w:pos="-14940"/>
          <w:tab w:val="left" w:pos="-14400"/>
        </w:tabs>
        <w:ind w:right="-234"/>
        <w:jc w:val="both"/>
        <w:rPr>
          <w:rFonts w:ascii="Liberation Serif" w:hAnsi="Liberation Serif"/>
          <w:sz w:val="27"/>
          <w:szCs w:val="27"/>
        </w:rPr>
      </w:pPr>
      <w:r>
        <w:rPr>
          <w:rFonts w:ascii="Liberation Serif" w:hAnsi="Liberation Serif"/>
          <w:sz w:val="27"/>
          <w:szCs w:val="27"/>
        </w:rPr>
        <w:t>ПРЕДМЕТ АУКЦИОНА:</w:t>
      </w:r>
    </w:p>
    <w:p w:rsidR="00EE0715" w:rsidRDefault="00EE0715">
      <w:pPr>
        <w:widowControl w:val="0"/>
        <w:tabs>
          <w:tab w:val="left" w:pos="180"/>
        </w:tabs>
        <w:ind w:left="720" w:right="-234"/>
        <w:jc w:val="both"/>
        <w:rPr>
          <w:rFonts w:ascii="Liberation Serif" w:hAnsi="Liberation Serif"/>
          <w:sz w:val="27"/>
          <w:szCs w:val="27"/>
        </w:rPr>
      </w:pPr>
    </w:p>
    <w:p w:rsidR="00EE0715" w:rsidRDefault="00783080">
      <w:pPr>
        <w:pStyle w:val="a5"/>
        <w:shd w:val="clear" w:color="auto" w:fill="FFFFFF"/>
        <w:ind w:left="0" w:right="-234"/>
        <w:jc w:val="both"/>
        <w:rPr>
          <w:rFonts w:ascii="Liberation Serif" w:hAnsi="Liberation Serif"/>
          <w:color w:val="000000"/>
        </w:rPr>
      </w:pPr>
      <w:r>
        <w:rPr>
          <w:rFonts w:ascii="Liberation Serif" w:hAnsi="Liberation Serif"/>
          <w:color w:val="000000"/>
        </w:rPr>
        <w:t>Предметом аукциона является продажа права на заключение договора на установку и эксплуатацию рекламной конструкции. Срок действия договоров - 8 лет.</w:t>
      </w:r>
    </w:p>
    <w:p w:rsidR="00EE0715" w:rsidRDefault="00EE0715">
      <w:pPr>
        <w:shd w:val="clear" w:color="auto" w:fill="FFFFFF"/>
        <w:ind w:right="-234" w:firstLine="709"/>
        <w:jc w:val="both"/>
        <w:rPr>
          <w:rFonts w:ascii="Liberation Serif" w:hAnsi="Liberation Serif"/>
          <w:color w:val="000000"/>
        </w:rPr>
      </w:pPr>
    </w:p>
    <w:p w:rsidR="00EE0715" w:rsidRDefault="00783080">
      <w:pPr>
        <w:shd w:val="clear" w:color="auto" w:fill="FFFFFF"/>
        <w:ind w:right="-234" w:firstLine="709"/>
        <w:jc w:val="both"/>
      </w:pPr>
      <w:r>
        <w:rPr>
          <w:rFonts w:ascii="Liberation Serif" w:hAnsi="Liberation Serif"/>
          <w:b/>
          <w:color w:val="000000"/>
        </w:rPr>
        <w:t>Лот №1</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№35-д/з, расположенном по адресу: Свердловская область, город Камышлов, улица Северная, 74/1р, на земельном участке, государственная собственность на который не разграничена.</w:t>
      </w:r>
    </w:p>
    <w:p w:rsidR="00EE0715" w:rsidRDefault="00783080">
      <w:pPr>
        <w:shd w:val="clear" w:color="auto" w:fill="FFFFFF"/>
        <w:ind w:right="-234" w:firstLine="709"/>
        <w:jc w:val="both"/>
      </w:pPr>
      <w:r>
        <w:rPr>
          <w:rFonts w:ascii="Liberation Serif" w:hAnsi="Liberation Serif"/>
          <w:b/>
          <w:color w:val="000000"/>
        </w:rPr>
        <w:t>Лот №2</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№3-д/з, расположенном по адресу: Свердловская область, город Камышлов, улица Северная, 74/2р, на земельном участке, государственная собственность на который не разграничена.</w:t>
      </w:r>
    </w:p>
    <w:p w:rsidR="00EE0715" w:rsidRDefault="00783080">
      <w:pPr>
        <w:shd w:val="clear" w:color="auto" w:fill="FFFFFF"/>
        <w:ind w:right="-234" w:firstLine="709"/>
        <w:jc w:val="both"/>
      </w:pPr>
      <w:r>
        <w:rPr>
          <w:rFonts w:ascii="Liberation Serif" w:hAnsi="Liberation Serif"/>
          <w:b/>
          <w:color w:val="000000"/>
        </w:rPr>
        <w:t>Лот №3</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№25/</w:t>
      </w:r>
      <w:proofErr w:type="gramStart"/>
      <w:r>
        <w:rPr>
          <w:rFonts w:ascii="Liberation Serif" w:hAnsi="Liberation Serif"/>
          <w:color w:val="000000"/>
        </w:rPr>
        <w:t>о-н</w:t>
      </w:r>
      <w:proofErr w:type="gramEnd"/>
      <w:r>
        <w:rPr>
          <w:rFonts w:ascii="Liberation Serif" w:hAnsi="Liberation Serif"/>
          <w:color w:val="000000"/>
        </w:rPr>
        <w:t>, расположенном по адресу: Свердловская область, город Камышлов, улица Карла Маркса, 56, на стене здания, на уровне второго этажа.</w:t>
      </w:r>
    </w:p>
    <w:tbl>
      <w:tblPr>
        <w:tblW w:w="10314" w:type="dxa"/>
        <w:tblCellMar>
          <w:left w:w="10" w:type="dxa"/>
          <w:right w:w="10" w:type="dxa"/>
        </w:tblCellMar>
        <w:tblLook w:val="0000" w:firstRow="0" w:lastRow="0" w:firstColumn="0" w:lastColumn="0" w:noHBand="0" w:noVBand="0"/>
      </w:tblPr>
      <w:tblGrid>
        <w:gridCol w:w="1384"/>
        <w:gridCol w:w="2410"/>
        <w:gridCol w:w="1984"/>
        <w:gridCol w:w="2268"/>
        <w:gridCol w:w="2268"/>
      </w:tblGrid>
      <w:tr w:rsidR="00EE071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lastRenderedPageBreak/>
              <w:t>№ лота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Годовая плата по договору</w:t>
            </w:r>
          </w:p>
          <w:p w:rsidR="00EE0715" w:rsidRDefault="00783080">
            <w:pPr>
              <w:ind w:right="-234"/>
              <w:jc w:val="center"/>
              <w:rPr>
                <w:rFonts w:ascii="Liberation Serif" w:hAnsi="Liberation Serif"/>
                <w:color w:val="000000"/>
              </w:rPr>
            </w:pPr>
            <w:r>
              <w:rPr>
                <w:rFonts w:ascii="Liberation Serif" w:hAnsi="Liberation Serif"/>
                <w:color w:val="000000"/>
              </w:rPr>
              <w:t>(руб., без НДС)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Стартовая цена лота</w:t>
            </w:r>
          </w:p>
          <w:p w:rsidR="00EE0715" w:rsidRDefault="00783080">
            <w:pPr>
              <w:ind w:right="-234"/>
              <w:jc w:val="center"/>
              <w:rPr>
                <w:rFonts w:ascii="Liberation Serif" w:hAnsi="Liberation Serif"/>
                <w:color w:val="000000"/>
              </w:rPr>
            </w:pPr>
            <w:r>
              <w:rPr>
                <w:rFonts w:ascii="Liberation Serif" w:hAnsi="Liberation Serif"/>
                <w:color w:val="000000"/>
              </w:rPr>
              <w:t>(руб.)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Шаг аукциона</w:t>
            </w:r>
          </w:p>
          <w:p w:rsidR="00EE0715" w:rsidRDefault="00783080">
            <w:pPr>
              <w:ind w:right="-234"/>
              <w:jc w:val="center"/>
              <w:rPr>
                <w:rFonts w:ascii="Liberation Serif" w:hAnsi="Liberation Serif"/>
                <w:color w:val="000000"/>
              </w:rPr>
            </w:pPr>
            <w:r>
              <w:rPr>
                <w:rFonts w:ascii="Liberation Serif" w:hAnsi="Liberation Serif"/>
                <w:color w:val="000000"/>
              </w:rPr>
              <w:t>(5% от стартовой цены,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Задаток</w:t>
            </w:r>
          </w:p>
          <w:p w:rsidR="00EE0715" w:rsidRDefault="00783080">
            <w:pPr>
              <w:ind w:right="-234"/>
              <w:jc w:val="center"/>
              <w:rPr>
                <w:rFonts w:ascii="Liberation Serif" w:hAnsi="Liberation Serif"/>
                <w:color w:val="000000"/>
              </w:rPr>
            </w:pPr>
            <w:r>
              <w:rPr>
                <w:rFonts w:ascii="Liberation Serif" w:hAnsi="Liberation Serif"/>
                <w:color w:val="000000"/>
              </w:rPr>
              <w:t>(100% от стартовой цены, руб.)</w:t>
            </w:r>
          </w:p>
        </w:tc>
      </w:tr>
      <w:tr w:rsidR="00EE071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Лот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2 041,20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r>
      <w:tr w:rsidR="00EE071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Лот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2 041,20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40 824,00</w:t>
            </w:r>
          </w:p>
        </w:tc>
      </w:tr>
      <w:tr w:rsidR="00EE0715">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Лот №3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32 130,00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32 130,00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1 606,50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jc w:val="center"/>
              <w:rPr>
                <w:rFonts w:ascii="Liberation Serif" w:hAnsi="Liberation Serif"/>
                <w:color w:val="000000"/>
              </w:rPr>
            </w:pPr>
            <w:r>
              <w:rPr>
                <w:rFonts w:ascii="Liberation Serif" w:hAnsi="Liberation Serif"/>
                <w:color w:val="000000"/>
              </w:rPr>
              <w:t>32 130,00</w:t>
            </w:r>
          </w:p>
        </w:tc>
      </w:tr>
    </w:tbl>
    <w:p w:rsidR="00EE0715" w:rsidRDefault="00EE0715">
      <w:pPr>
        <w:shd w:val="clear" w:color="auto" w:fill="FFFFFF"/>
        <w:ind w:right="-234"/>
        <w:jc w:val="both"/>
        <w:rPr>
          <w:rFonts w:ascii="Liberation Serif" w:hAnsi="Liberation Serif"/>
          <w:color w:val="000000"/>
        </w:rPr>
      </w:pPr>
    </w:p>
    <w:p w:rsidR="00EE0715" w:rsidRDefault="00783080">
      <w:pPr>
        <w:numPr>
          <w:ilvl w:val="0"/>
          <w:numId w:val="2"/>
        </w:numPr>
        <w:ind w:right="-234"/>
        <w:jc w:val="both"/>
        <w:rPr>
          <w:rFonts w:ascii="Liberation Serif" w:hAnsi="Liberation Serif"/>
        </w:rPr>
      </w:pPr>
      <w:r>
        <w:rPr>
          <w:rFonts w:ascii="Liberation Serif" w:hAnsi="Liberation Serif"/>
        </w:rPr>
        <w:t>РАЗМЕР ЗАДАТКА, ПОРЯДОК ЕГО ВНЕСЕНИЯ И ВОЗВРАТА:</w:t>
      </w:r>
    </w:p>
    <w:p w:rsidR="00EE0715" w:rsidRDefault="00EE0715">
      <w:pPr>
        <w:ind w:left="720" w:right="-234"/>
        <w:jc w:val="both"/>
        <w:rPr>
          <w:rFonts w:ascii="Liberation Serif" w:hAnsi="Liberation Serif"/>
        </w:rPr>
      </w:pPr>
    </w:p>
    <w:p w:rsidR="00EE0715" w:rsidRDefault="00783080">
      <w:pPr>
        <w:autoSpaceDE w:val="0"/>
        <w:ind w:right="-377" w:firstLine="709"/>
        <w:jc w:val="both"/>
      </w:pPr>
      <w:r>
        <w:rPr>
          <w:rFonts w:ascii="Liberation Serif" w:hAnsi="Liberation Serif"/>
        </w:rPr>
        <w:t xml:space="preserve">Размер задатка устанавливается в размере </w:t>
      </w:r>
      <w:r>
        <w:rPr>
          <w:rFonts w:ascii="Liberation Serif" w:hAnsi="Liberation Serif"/>
          <w:b/>
        </w:rPr>
        <w:t>100%</w:t>
      </w:r>
      <w:r>
        <w:rPr>
          <w:rFonts w:ascii="Liberation Serif" w:hAnsi="Liberation Serif"/>
        </w:rPr>
        <w:t xml:space="preserve"> от начальной цены предмета аукциона (лота).</w:t>
      </w:r>
    </w:p>
    <w:p w:rsidR="00EE0715" w:rsidRDefault="00783080">
      <w:pPr>
        <w:ind w:right="-377" w:firstLine="709"/>
        <w:jc w:val="both"/>
        <w:rPr>
          <w:rFonts w:ascii="Liberation Serif" w:hAnsi="Liberation Serif"/>
        </w:rPr>
      </w:pPr>
      <w:r>
        <w:rPr>
          <w:rFonts w:ascii="Liberation Serif" w:hAnsi="Liberation Serif"/>
        </w:rPr>
        <w:t>В случае, если Претендент намерен приобрести несколько лотов, то задаток оплачивается по каждому лоту отдельно.</w:t>
      </w:r>
    </w:p>
    <w:p w:rsidR="00EE0715" w:rsidRDefault="00783080">
      <w:pPr>
        <w:pStyle w:val="af2"/>
        <w:spacing w:after="0"/>
        <w:ind w:right="-377" w:firstLine="709"/>
      </w:pPr>
      <w:r>
        <w:rPr>
          <w:rFonts w:ascii="Liberation Serif" w:hAnsi="Liberation Serif"/>
          <w:sz w:val="24"/>
          <w:szCs w:val="24"/>
        </w:rPr>
        <w:t>Задаток перечисляется Претендентом на банковские реквизиты оператора электронной площадки, размещенные в открытой части электронной площадки (</w:t>
      </w:r>
      <w:hyperlink r:id="rId15" w:history="1">
        <w:r>
          <w:rPr>
            <w:rStyle w:val="af1"/>
            <w:rFonts w:ascii="Liberation Serif" w:hAnsi="Liberation Serif"/>
            <w:sz w:val="24"/>
            <w:szCs w:val="24"/>
          </w:rPr>
          <w:t>https://utp.sberbank-ast.ru/AP/Notice/653/Requisites</w:t>
        </w:r>
      </w:hyperlink>
      <w:r>
        <w:rPr>
          <w:rFonts w:ascii="Liberation Serif" w:hAnsi="Liberation Serif"/>
          <w:sz w:val="24"/>
          <w:szCs w:val="24"/>
        </w:rPr>
        <w:t xml:space="preserve">), </w:t>
      </w:r>
      <w:r>
        <w:rPr>
          <w:rFonts w:ascii="Liberation Serif" w:hAnsi="Liberation Serif"/>
          <w:b/>
          <w:sz w:val="24"/>
          <w:szCs w:val="24"/>
        </w:rPr>
        <w:t>до подачи заявки</w:t>
      </w:r>
      <w:r>
        <w:rPr>
          <w:rFonts w:ascii="Liberation Serif" w:hAnsi="Liberation Serif"/>
          <w:sz w:val="24"/>
          <w:szCs w:val="24"/>
        </w:rPr>
        <w:t xml:space="preserve">. </w:t>
      </w:r>
    </w:p>
    <w:p w:rsidR="00EE0715" w:rsidRDefault="00783080">
      <w:pPr>
        <w:autoSpaceDE w:val="0"/>
        <w:ind w:right="-377" w:firstLine="709"/>
        <w:jc w:val="both"/>
        <w:rPr>
          <w:rFonts w:ascii="Liberation Serif" w:hAnsi="Liberation Serif"/>
        </w:rPr>
      </w:pPr>
      <w:r>
        <w:rPr>
          <w:rFonts w:ascii="Liberation Serif" w:hAnsi="Liberation Serif"/>
        </w:rPr>
        <w:t xml:space="preserve"> В случае отсутствия на лицевом счете Претендента достаточной суммы денежных средств в размере задатка заявка не принимается.</w:t>
      </w:r>
    </w:p>
    <w:p w:rsidR="00EE0715" w:rsidRDefault="00783080">
      <w:pPr>
        <w:ind w:right="-377" w:firstLine="709"/>
        <w:jc w:val="both"/>
        <w:rPr>
          <w:rFonts w:ascii="Liberation Serif" w:hAnsi="Liberation Serif"/>
        </w:rPr>
      </w:pPr>
      <w:r>
        <w:rPr>
          <w:rFonts w:ascii="Liberation Serif" w:hAnsi="Liberation Serif"/>
        </w:rPr>
        <w:t>Подача Претендентом заявки на участие в аукционе является поручением оператору электронной площадки произвести блокирование на лицевом счете Претендента денежных средств в размере задатка в порядке, предусмотренном Регламентом торговой секции, Регламентом электронной площадки.</w:t>
      </w:r>
    </w:p>
    <w:p w:rsidR="00EE0715" w:rsidRDefault="00783080">
      <w:pPr>
        <w:tabs>
          <w:tab w:val="left" w:pos="540"/>
        </w:tabs>
        <w:ind w:right="-426" w:firstLine="709"/>
        <w:jc w:val="both"/>
      </w:pPr>
      <w:r>
        <w:rPr>
          <w:rFonts w:ascii="Liberation Serif" w:eastAsia="Calibri" w:hAnsi="Liberation Serif"/>
          <w:b/>
        </w:rPr>
        <w:t xml:space="preserve">Настоящее извещение является публичной офертой для заключения договора о задатке в соответствии со </w:t>
      </w:r>
      <w:hyperlink r:id="rId16" w:history="1">
        <w:r>
          <w:rPr>
            <w:rFonts w:ascii="Liberation Serif" w:eastAsia="Calibri" w:hAnsi="Liberation Serif"/>
            <w:b/>
          </w:rPr>
          <w:t>статьей 437</w:t>
        </w:r>
      </w:hyperlink>
      <w:r>
        <w:rPr>
          <w:rFonts w:ascii="Liberation Serif" w:eastAsia="Calibri" w:hAnsi="Liberation Serif"/>
          <w:b/>
        </w:rPr>
        <w:t xml:space="preserve"> Гражданского кодекса Российской Федерации, а подача заявителем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EE0715" w:rsidRDefault="00783080">
      <w:pPr>
        <w:widowControl w:val="0"/>
        <w:autoSpaceDE w:val="0"/>
        <w:ind w:right="-426" w:firstLine="709"/>
        <w:jc w:val="both"/>
        <w:rPr>
          <w:rFonts w:ascii="Liberation Serif" w:eastAsia="Calibri" w:hAnsi="Liberation Serif"/>
        </w:rPr>
      </w:pPr>
      <w:r>
        <w:rPr>
          <w:rFonts w:ascii="Liberation Serif" w:eastAsia="Calibri" w:hAnsi="Liberation Serif"/>
        </w:rPr>
        <w:t>Задаток победителя аукциона засчитывается в счет оплаты выигранного права заключения договора. Задаток участника аукциона, сделавшего предпоследнее предложение о цене предмета аукциона, возвращается ему после заключения договора с победителем аукциона или засчитывается в счет оплаты выигранного права, если победитель аукциона признан уклонившимся от заключения договора.</w:t>
      </w:r>
    </w:p>
    <w:p w:rsidR="00EE0715" w:rsidRDefault="00783080">
      <w:pPr>
        <w:autoSpaceDE w:val="0"/>
        <w:ind w:right="-426" w:firstLine="709"/>
        <w:jc w:val="both"/>
      </w:pPr>
      <w:r>
        <w:rPr>
          <w:rFonts w:ascii="Liberation Serif" w:hAnsi="Liberation Serif"/>
        </w:rPr>
        <w:t xml:space="preserve">Если аукцион не состоялся, задаток подлежит возврату. </w:t>
      </w:r>
      <w:r>
        <w:rPr>
          <w:rFonts w:ascii="Liberation Serif" w:hAnsi="Liberation Serif" w:cs="Arial"/>
        </w:rPr>
        <w:t>Задатки участников аукциона, не признанных победителями аукциона, возвращаются им в срок, определенный Регламентом оператора электронной площадки</w:t>
      </w:r>
      <w:r>
        <w:rPr>
          <w:rFonts w:ascii="Liberation Serif" w:hAnsi="Liberation Serif"/>
        </w:rPr>
        <w:t>.</w:t>
      </w:r>
    </w:p>
    <w:p w:rsidR="00EE0715" w:rsidRDefault="00783080">
      <w:pPr>
        <w:widowControl w:val="0"/>
        <w:autoSpaceDE w:val="0"/>
        <w:ind w:right="-426" w:firstLine="709"/>
        <w:jc w:val="both"/>
        <w:rPr>
          <w:rFonts w:ascii="Liberation Serif" w:eastAsia="Calibri" w:hAnsi="Liberation Serif"/>
        </w:rPr>
      </w:pPr>
      <w:r>
        <w:rPr>
          <w:rFonts w:ascii="Liberation Serif" w:eastAsia="Calibri" w:hAnsi="Liberation Serif"/>
        </w:rPr>
        <w:t>При уклонении или отказе от заключения в установленный срок договора победитель аукциона утрачивает право на заключение указанного договора, задаток ему не возвращается и перечисляется в бюджет Камышловского городского округа.</w:t>
      </w:r>
    </w:p>
    <w:p w:rsidR="00EE0715" w:rsidRDefault="00783080">
      <w:pPr>
        <w:widowControl w:val="0"/>
        <w:ind w:right="-426" w:firstLine="709"/>
        <w:jc w:val="both"/>
        <w:rPr>
          <w:rFonts w:ascii="Liberation Serif" w:eastAsia="Calibri" w:hAnsi="Liberation Serif"/>
        </w:rPr>
      </w:pPr>
      <w:r>
        <w:rPr>
          <w:rFonts w:ascii="Liberation Serif" w:eastAsia="Calibri" w:hAnsi="Liberation Serif"/>
        </w:rPr>
        <w:t xml:space="preserve">Если участник аукциона, который сделал предпоследнее предложение о цене предмета аукциона, уклонился или отказался от заключения договора в установленный в предложении о заключении договора срок, он утрачивает право на заключение договора, задаток ему не возвращается и перечисляется в бюджет Камышловского городского округа.  </w:t>
      </w:r>
    </w:p>
    <w:p w:rsidR="00EE0715" w:rsidRDefault="00EE0715">
      <w:pPr>
        <w:ind w:right="-377" w:firstLine="709"/>
        <w:jc w:val="both"/>
        <w:rPr>
          <w:rFonts w:ascii="Liberation Serif" w:hAnsi="Liberation Serif"/>
        </w:rPr>
      </w:pPr>
    </w:p>
    <w:p w:rsidR="00EE0715" w:rsidRDefault="00EE0715">
      <w:pPr>
        <w:ind w:right="-377" w:firstLine="709"/>
        <w:jc w:val="both"/>
        <w:rPr>
          <w:rFonts w:ascii="Liberation Serif" w:hAnsi="Liberation Serif"/>
        </w:rPr>
      </w:pPr>
    </w:p>
    <w:p w:rsidR="00EE0715" w:rsidRDefault="00783080">
      <w:pPr>
        <w:widowControl w:val="0"/>
        <w:numPr>
          <w:ilvl w:val="0"/>
          <w:numId w:val="2"/>
        </w:numPr>
        <w:tabs>
          <w:tab w:val="left" w:pos="-5040"/>
          <w:tab w:val="left" w:pos="-4860"/>
          <w:tab w:val="left" w:pos="-4320"/>
        </w:tabs>
        <w:ind w:left="0" w:right="-234" w:firstLine="360"/>
        <w:jc w:val="both"/>
        <w:rPr>
          <w:rFonts w:ascii="Liberation Serif" w:hAnsi="Liberation Serif"/>
        </w:rPr>
      </w:pPr>
      <w:r>
        <w:rPr>
          <w:rFonts w:ascii="Liberation Serif" w:hAnsi="Liberation Serif"/>
        </w:rPr>
        <w:t>МЕСТО ПОДАЧИ ЗАЯВОК, НАЧАЛО И ОКОНЧАНИЕ ПРИЕМА ЗАЯВОК НА УЧАСТИЕ В АУКЦИОНЕ</w:t>
      </w:r>
    </w:p>
    <w:p w:rsidR="00EE0715" w:rsidRDefault="00EE0715">
      <w:pPr>
        <w:widowControl w:val="0"/>
        <w:tabs>
          <w:tab w:val="left" w:pos="-5040"/>
          <w:tab w:val="left" w:pos="-4860"/>
          <w:tab w:val="left" w:pos="-4320"/>
        </w:tabs>
        <w:ind w:left="360" w:right="-234"/>
        <w:jc w:val="both"/>
        <w:rPr>
          <w:rFonts w:ascii="Liberation Serif" w:hAnsi="Liberation Serif"/>
        </w:rPr>
      </w:pPr>
    </w:p>
    <w:p w:rsidR="00EE0715" w:rsidRDefault="00783080">
      <w:pPr>
        <w:ind w:right="-377" w:firstLine="709"/>
        <w:jc w:val="both"/>
        <w:rPr>
          <w:rFonts w:ascii="Liberation Serif" w:hAnsi="Liberation Serif"/>
        </w:rPr>
      </w:pPr>
      <w:r>
        <w:rPr>
          <w:rFonts w:ascii="Liberation Serif" w:hAnsi="Liberation Serif"/>
        </w:rPr>
        <w:t>Заявка подается в виде электронного документа, подписанного электронной цифровой подписью Претендента на участие в аукционе, посредством функционала электронной площадки, в соответствии с Регламентом торговой секции, с Регламентом электронной площадки, аукционной документацией.</w:t>
      </w:r>
    </w:p>
    <w:p w:rsidR="00EE0715" w:rsidRDefault="00783080">
      <w:pPr>
        <w:ind w:right="-377" w:firstLine="709"/>
        <w:jc w:val="both"/>
      </w:pPr>
      <w:r>
        <w:rPr>
          <w:rFonts w:ascii="Liberation Serif" w:hAnsi="Liberation Serif"/>
        </w:rPr>
        <w:lastRenderedPageBreak/>
        <w:t>Начало срока подачи заявок на участие в аукционе возникает со следующего дня после размещения настоящего извещения на официальном сайте торгов (</w:t>
      </w:r>
      <w:hyperlink r:id="rId17" w:history="1">
        <w:r>
          <w:rPr>
            <w:rStyle w:val="af1"/>
            <w:rFonts w:ascii="Liberation Serif" w:hAnsi="Liberation Serif"/>
          </w:rPr>
          <w:t>www.torgi.gov.ru</w:t>
        </w:r>
      </w:hyperlink>
      <w:r>
        <w:rPr>
          <w:rFonts w:ascii="Liberation Serif" w:hAnsi="Liberation Serif"/>
        </w:rPr>
        <w:t xml:space="preserve">), 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а также на официальном сайте Камышловского городского округа (</w:t>
      </w:r>
      <w:hyperlink r:id="rId18" w:history="1">
        <w:r>
          <w:rPr>
            <w:rStyle w:val="af1"/>
            <w:rFonts w:ascii="Liberation Serif" w:hAnsi="Liberation Serif"/>
          </w:rPr>
          <w:t>http://www.gorod-kamyshlov.ru</w:t>
        </w:r>
      </w:hyperlink>
      <w:r>
        <w:rPr>
          <w:rFonts w:ascii="Liberation Serif" w:hAnsi="Liberation Serif"/>
        </w:rPr>
        <w:t>).</w:t>
      </w:r>
    </w:p>
    <w:p w:rsidR="00EE0715" w:rsidRDefault="00783080">
      <w:pPr>
        <w:ind w:right="-377" w:firstLine="709"/>
        <w:jc w:val="both"/>
      </w:pPr>
      <w:r>
        <w:rPr>
          <w:rFonts w:ascii="Liberation Serif" w:hAnsi="Liberation Serif"/>
        </w:rPr>
        <w:t xml:space="preserve">Дата и время начала срока подачи заявок: </w:t>
      </w:r>
      <w:r>
        <w:rPr>
          <w:rFonts w:ascii="Liberation Serif" w:hAnsi="Liberation Serif"/>
          <w:b/>
        </w:rPr>
        <w:t>16 АВГУСТА</w:t>
      </w:r>
      <w:r>
        <w:rPr>
          <w:rFonts w:ascii="Liberation Serif" w:hAnsi="Liberation Serif"/>
        </w:rPr>
        <w:t xml:space="preserve"> </w:t>
      </w:r>
      <w:r>
        <w:rPr>
          <w:rFonts w:ascii="Liberation Serif" w:eastAsia="Arial Unicode MS" w:hAnsi="Liberation Serif"/>
          <w:b/>
        </w:rPr>
        <w:t>2</w:t>
      </w:r>
      <w:r>
        <w:rPr>
          <w:rFonts w:ascii="Liberation Serif" w:hAnsi="Liberation Serif"/>
          <w:b/>
        </w:rPr>
        <w:t xml:space="preserve">023 года с 10.00 (время местное). </w:t>
      </w:r>
    </w:p>
    <w:p w:rsidR="00EE0715" w:rsidRDefault="00783080">
      <w:pPr>
        <w:ind w:right="-377" w:firstLine="709"/>
        <w:jc w:val="both"/>
      </w:pPr>
      <w:r>
        <w:rPr>
          <w:rFonts w:ascii="Liberation Serif" w:eastAsia="Arial Unicode MS" w:hAnsi="Liberation Serif"/>
        </w:rPr>
        <w:t xml:space="preserve">Дата и время окончания срока подачи заявок: </w:t>
      </w:r>
      <w:r w:rsidR="00167C05">
        <w:rPr>
          <w:rFonts w:ascii="Liberation Serif" w:eastAsia="Arial Unicode MS" w:hAnsi="Liberation Serif"/>
          <w:b/>
        </w:rPr>
        <w:t>13</w:t>
      </w:r>
      <w:r>
        <w:rPr>
          <w:rFonts w:ascii="Liberation Serif" w:eastAsia="Arial Unicode MS" w:hAnsi="Liberation Serif"/>
          <w:b/>
        </w:rPr>
        <w:t xml:space="preserve"> СЕНТЯБРЯ </w:t>
      </w:r>
      <w:r>
        <w:rPr>
          <w:rFonts w:ascii="Liberation Serif" w:hAnsi="Liberation Serif"/>
          <w:b/>
        </w:rPr>
        <w:t xml:space="preserve">2023 </w:t>
      </w:r>
      <w:r>
        <w:rPr>
          <w:rFonts w:ascii="Liberation Serif" w:eastAsia="Arial Unicode MS" w:hAnsi="Liberation Serif"/>
          <w:b/>
        </w:rPr>
        <w:t xml:space="preserve">года до </w:t>
      </w:r>
      <w:r>
        <w:rPr>
          <w:rFonts w:ascii="Liberation Serif" w:hAnsi="Liberation Serif"/>
          <w:b/>
        </w:rPr>
        <w:t xml:space="preserve">17.00 (время местное). </w:t>
      </w:r>
    </w:p>
    <w:p w:rsidR="00EE0715" w:rsidRDefault="00EE0715">
      <w:pPr>
        <w:widowControl w:val="0"/>
        <w:ind w:right="-234"/>
        <w:jc w:val="both"/>
        <w:rPr>
          <w:rFonts w:ascii="Liberation Serif" w:hAnsi="Liberation Serif"/>
        </w:rPr>
      </w:pPr>
    </w:p>
    <w:p w:rsidR="00EE0715" w:rsidRDefault="00783080">
      <w:pPr>
        <w:widowControl w:val="0"/>
        <w:numPr>
          <w:ilvl w:val="0"/>
          <w:numId w:val="2"/>
        </w:numPr>
        <w:tabs>
          <w:tab w:val="left" w:pos="-5040"/>
          <w:tab w:val="left" w:pos="-4860"/>
          <w:tab w:val="left" w:pos="-4320"/>
        </w:tabs>
        <w:ind w:left="0" w:right="-234" w:firstLine="360"/>
        <w:jc w:val="both"/>
        <w:rPr>
          <w:rFonts w:ascii="Liberation Serif" w:hAnsi="Liberation Serif"/>
        </w:rPr>
      </w:pPr>
      <w:r>
        <w:rPr>
          <w:rFonts w:ascii="Liberation Serif" w:hAnsi="Liberation Serif"/>
        </w:rPr>
        <w:t>МЕСТО И ДАТА РАССМОТРЕНИЯ ЗАЯВОК НА УЧАСТИЕ В АУКЦИОНЕ</w:t>
      </w:r>
    </w:p>
    <w:p w:rsidR="00EE0715" w:rsidRDefault="00EE0715">
      <w:pPr>
        <w:widowControl w:val="0"/>
        <w:tabs>
          <w:tab w:val="left" w:pos="-5040"/>
          <w:tab w:val="left" w:pos="-4860"/>
          <w:tab w:val="left" w:pos="-4320"/>
        </w:tabs>
        <w:ind w:left="360" w:right="-234"/>
        <w:jc w:val="both"/>
        <w:rPr>
          <w:rFonts w:ascii="Liberation Serif" w:hAnsi="Liberation Serif"/>
        </w:rPr>
      </w:pPr>
    </w:p>
    <w:p w:rsidR="00EE0715" w:rsidRDefault="00783080">
      <w:pPr>
        <w:widowControl w:val="0"/>
        <w:tabs>
          <w:tab w:val="left" w:pos="-5040"/>
          <w:tab w:val="left" w:pos="-4860"/>
          <w:tab w:val="left" w:pos="-4320"/>
        </w:tabs>
        <w:ind w:right="-234"/>
        <w:jc w:val="both"/>
      </w:pPr>
      <w:r>
        <w:rPr>
          <w:rFonts w:ascii="Liberation Serif" w:hAnsi="Liberation Serif"/>
        </w:rPr>
        <w:t xml:space="preserve">Рассмотрение заявок проводится аукционной комиссией </w:t>
      </w:r>
      <w:r w:rsidR="00167C05">
        <w:rPr>
          <w:rFonts w:ascii="Liberation Serif" w:hAnsi="Liberation Serif"/>
          <w:b/>
        </w:rPr>
        <w:t>14</w:t>
      </w:r>
      <w:r>
        <w:rPr>
          <w:rFonts w:ascii="Liberation Serif" w:hAnsi="Liberation Serif"/>
          <w:b/>
        </w:rPr>
        <w:t xml:space="preserve"> СЕНТЯБРЯ 2023 года в 11.00 (время местное)</w:t>
      </w:r>
      <w:r>
        <w:rPr>
          <w:rFonts w:ascii="Liberation Serif" w:hAnsi="Liberation Serif"/>
        </w:rPr>
        <w:t xml:space="preserve"> по адресу: 624860, Свердловская область, город Камышлов, улица Свердлова, дом 41 кабинет №5 (цокольный этаж).</w:t>
      </w:r>
    </w:p>
    <w:p w:rsidR="00EE0715" w:rsidRDefault="00EE0715">
      <w:pPr>
        <w:pStyle w:val="ab"/>
        <w:ind w:left="0" w:right="-234"/>
        <w:jc w:val="both"/>
        <w:rPr>
          <w:rFonts w:ascii="Liberation Serif" w:hAnsi="Liberation Serif"/>
        </w:rPr>
      </w:pPr>
    </w:p>
    <w:p w:rsidR="00EE0715" w:rsidRDefault="00783080">
      <w:pPr>
        <w:keepNext/>
        <w:keepLines/>
        <w:widowControl w:val="0"/>
        <w:numPr>
          <w:ilvl w:val="0"/>
          <w:numId w:val="2"/>
        </w:numPr>
        <w:suppressLineNumbers/>
        <w:tabs>
          <w:tab w:val="left" w:pos="-15120"/>
          <w:tab w:val="left" w:pos="-14940"/>
          <w:tab w:val="left" w:pos="-14400"/>
        </w:tabs>
        <w:ind w:right="-234"/>
        <w:jc w:val="both"/>
        <w:rPr>
          <w:rFonts w:ascii="Liberation Serif" w:hAnsi="Liberation Serif"/>
          <w:bCs/>
        </w:rPr>
      </w:pPr>
      <w:r>
        <w:rPr>
          <w:rFonts w:ascii="Liberation Serif" w:hAnsi="Liberation Serif"/>
          <w:bCs/>
        </w:rPr>
        <w:t xml:space="preserve">ДАТА, ВРЕМЯ И ПОРЯДОК ПРОВЕДЕНИЯ АУКЦИОНА </w:t>
      </w:r>
    </w:p>
    <w:p w:rsidR="00EE0715" w:rsidRDefault="00EE0715">
      <w:pPr>
        <w:keepNext/>
        <w:keepLines/>
        <w:widowControl w:val="0"/>
        <w:suppressLineNumbers/>
        <w:tabs>
          <w:tab w:val="left" w:pos="180"/>
        </w:tabs>
        <w:ind w:left="720" w:right="-234"/>
        <w:jc w:val="both"/>
        <w:rPr>
          <w:rFonts w:ascii="Liberation Serif" w:hAnsi="Liberation Serif"/>
          <w:bCs/>
        </w:rPr>
      </w:pPr>
    </w:p>
    <w:p w:rsidR="00EE0715" w:rsidRDefault="00783080">
      <w:pPr>
        <w:ind w:right="-235" w:firstLine="567"/>
        <w:jc w:val="both"/>
      </w:pPr>
      <w:r>
        <w:rPr>
          <w:rFonts w:ascii="Liberation Serif" w:hAnsi="Liberation Serif"/>
        </w:rPr>
        <w:t xml:space="preserve">Аукцион проводится на электронной площадке (utp.sberbank-ast.ru) в торговой секции «Приватизация, аренда и продажа прав» </w:t>
      </w:r>
      <w:r>
        <w:rPr>
          <w:rFonts w:ascii="Liberation Serif" w:hAnsi="Liberation Serif"/>
          <w:b/>
        </w:rPr>
        <w:t>1</w:t>
      </w:r>
      <w:r w:rsidR="00167C05">
        <w:rPr>
          <w:rFonts w:ascii="Liberation Serif" w:hAnsi="Liberation Serif"/>
          <w:b/>
        </w:rPr>
        <w:t>8</w:t>
      </w:r>
      <w:r>
        <w:rPr>
          <w:rFonts w:ascii="Liberation Serif" w:hAnsi="Liberation Serif"/>
          <w:b/>
        </w:rPr>
        <w:t xml:space="preserve"> СЕНТЯБРЯ 2023 года в 11.00 (время местное)</w:t>
      </w:r>
      <w:r>
        <w:rPr>
          <w:rFonts w:ascii="Liberation Serif" w:hAnsi="Liberation Serif"/>
        </w:rPr>
        <w:t>, путем последовательного повышения начальной цены предмета аукциона (лота), на «шаг аукциона», указанный в настоящем извещении.</w:t>
      </w:r>
    </w:p>
    <w:p w:rsidR="00EE0715" w:rsidRDefault="00783080">
      <w:pPr>
        <w:autoSpaceDE w:val="0"/>
        <w:ind w:right="-235" w:firstLine="567"/>
        <w:jc w:val="both"/>
        <w:rPr>
          <w:rFonts w:ascii="Liberation Serif" w:hAnsi="Liberation Serif"/>
        </w:rPr>
      </w:pPr>
      <w:r>
        <w:rPr>
          <w:rFonts w:ascii="Liberation Serif" w:hAnsi="Liberation Serif"/>
        </w:rPr>
        <w:t>Аукцион проводится в порядке, установленном Регламентом торговой секции, Регламентом электронной площадки, аукционной документацией.</w:t>
      </w:r>
    </w:p>
    <w:p w:rsidR="00EE0715" w:rsidRDefault="00EE0715">
      <w:pPr>
        <w:pStyle w:val="ab"/>
        <w:ind w:left="0" w:right="-234"/>
        <w:jc w:val="both"/>
        <w:rPr>
          <w:rFonts w:ascii="Liberation Serif" w:hAnsi="Liberation Serif"/>
        </w:rPr>
      </w:pPr>
    </w:p>
    <w:p w:rsidR="00EE0715" w:rsidRDefault="00783080">
      <w:pPr>
        <w:keepNext/>
        <w:keepLines/>
        <w:widowControl w:val="0"/>
        <w:numPr>
          <w:ilvl w:val="0"/>
          <w:numId w:val="3"/>
        </w:numPr>
        <w:suppressLineNumbers/>
        <w:tabs>
          <w:tab w:val="left" w:pos="-13344"/>
        </w:tabs>
        <w:ind w:right="-234"/>
        <w:jc w:val="both"/>
        <w:rPr>
          <w:rFonts w:ascii="Liberation Serif" w:hAnsi="Liberation Serif"/>
          <w:bCs/>
        </w:rPr>
      </w:pPr>
      <w:r>
        <w:rPr>
          <w:rFonts w:ascii="Liberation Serif" w:hAnsi="Liberation Serif"/>
          <w:bCs/>
        </w:rPr>
        <w:t>ОПРЕДЕЛЕНИЕ ПОБЕДИТЕЛЯ АУКЦИОНА</w:t>
      </w:r>
    </w:p>
    <w:p w:rsidR="00EE0715" w:rsidRDefault="00EE0715">
      <w:pPr>
        <w:keepNext/>
        <w:keepLines/>
        <w:widowControl w:val="0"/>
        <w:suppressLineNumbers/>
        <w:tabs>
          <w:tab w:val="left" w:pos="180"/>
        </w:tabs>
        <w:ind w:left="644" w:right="-234"/>
        <w:jc w:val="both"/>
        <w:rPr>
          <w:rFonts w:ascii="Liberation Serif" w:hAnsi="Liberation Serif"/>
          <w:bCs/>
        </w:rPr>
      </w:pPr>
    </w:p>
    <w:p w:rsidR="00EE0715" w:rsidRDefault="00783080">
      <w:pPr>
        <w:keepNext/>
        <w:keepLines/>
        <w:widowControl w:val="0"/>
        <w:suppressLineNumbers/>
        <w:tabs>
          <w:tab w:val="left" w:pos="180"/>
        </w:tabs>
        <w:ind w:right="-234"/>
        <w:jc w:val="both"/>
        <w:rPr>
          <w:rFonts w:ascii="Liberation Serif" w:hAnsi="Liberation Serif"/>
          <w:bCs/>
        </w:rPr>
      </w:pPr>
      <w:r>
        <w:rPr>
          <w:rFonts w:ascii="Liberation Serif" w:hAnsi="Liberation Serif"/>
          <w:bCs/>
        </w:rPr>
        <w:t>Победителем аукциона признается лицо, предложившее наиболее высокую цену за право заключения договора.</w:t>
      </w: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EE0715">
      <w:pPr>
        <w:pStyle w:val="a5"/>
        <w:ind w:left="927"/>
        <w:jc w:val="center"/>
        <w:rPr>
          <w:rFonts w:ascii="Liberation Serif" w:hAnsi="Liberation Serif"/>
          <w:color w:val="000000"/>
        </w:rPr>
      </w:pPr>
    </w:p>
    <w:p w:rsidR="00EE0715" w:rsidRDefault="00783080">
      <w:pPr>
        <w:pStyle w:val="a5"/>
        <w:spacing w:after="0"/>
        <w:ind w:left="0" w:right="-234"/>
        <w:jc w:val="center"/>
        <w:rPr>
          <w:rFonts w:ascii="Liberation Serif" w:hAnsi="Liberation Serif"/>
          <w:color w:val="000000"/>
        </w:rPr>
      </w:pPr>
      <w:r>
        <w:rPr>
          <w:rFonts w:ascii="Liberation Serif" w:hAnsi="Liberation Serif"/>
          <w:color w:val="000000"/>
        </w:rPr>
        <w:lastRenderedPageBreak/>
        <w:t>ОТКРЫТЫЙ АУКЦИОН В ЭЛЕКТРОННОЙ ФОРМЕ</w:t>
      </w:r>
    </w:p>
    <w:p w:rsidR="00EE0715" w:rsidRDefault="00783080">
      <w:pPr>
        <w:pStyle w:val="a5"/>
        <w:spacing w:after="0"/>
        <w:ind w:left="0" w:right="-234"/>
        <w:jc w:val="center"/>
        <w:rPr>
          <w:rFonts w:ascii="Liberation Serif" w:hAnsi="Liberation Serif"/>
          <w:color w:val="000000"/>
        </w:rPr>
      </w:pPr>
      <w:r>
        <w:rPr>
          <w:rFonts w:ascii="Liberation Serif" w:hAnsi="Liberation Serif"/>
          <w:color w:val="000000"/>
        </w:rPr>
        <w:t>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w:t>
      </w:r>
    </w:p>
    <w:p w:rsidR="00EE0715" w:rsidRDefault="00EE0715">
      <w:pPr>
        <w:pStyle w:val="a5"/>
        <w:ind w:left="927" w:right="-234"/>
        <w:jc w:val="both"/>
        <w:rPr>
          <w:rFonts w:ascii="Liberation Serif" w:hAnsi="Liberation Serif"/>
          <w:color w:val="000000"/>
        </w:rPr>
      </w:pPr>
    </w:p>
    <w:p w:rsidR="00EE0715" w:rsidRDefault="00783080">
      <w:pPr>
        <w:autoSpaceDE w:val="0"/>
        <w:ind w:right="-235"/>
        <w:jc w:val="center"/>
        <w:rPr>
          <w:rFonts w:ascii="Liberation Serif" w:hAnsi="Liberation Serif"/>
        </w:rPr>
      </w:pPr>
      <w:r>
        <w:rPr>
          <w:rFonts w:ascii="Liberation Serif" w:hAnsi="Liberation Serif"/>
        </w:rPr>
        <w:t>1. ФОРМА ПРОВЕДЕНИЯ ТОРГОВ</w:t>
      </w:r>
    </w:p>
    <w:p w:rsidR="00EE0715" w:rsidRDefault="00EE0715">
      <w:pPr>
        <w:autoSpaceDE w:val="0"/>
        <w:ind w:right="-235"/>
        <w:jc w:val="center"/>
        <w:rPr>
          <w:rFonts w:ascii="Liberation Serif" w:hAnsi="Liberation Serif"/>
        </w:rPr>
      </w:pPr>
    </w:p>
    <w:p w:rsidR="00EE0715" w:rsidRDefault="00783080">
      <w:pPr>
        <w:autoSpaceDE w:val="0"/>
        <w:ind w:right="-235" w:firstLine="567"/>
        <w:jc w:val="both"/>
        <w:rPr>
          <w:rFonts w:ascii="Liberation Serif" w:hAnsi="Liberation Serif"/>
        </w:rPr>
      </w:pPr>
      <w:r>
        <w:rPr>
          <w:rFonts w:ascii="Liberation Serif" w:hAnsi="Liberation Serif"/>
        </w:rPr>
        <w:t>Аукцион в электронной форме (далее – аукцион) – это процедура торгов, открытых по составу участников и по форме подачи предложений о цене предмета аукциона, победителем которых признается лицо, предложившее наиболее высокую цену за право заключения договора(</w:t>
      </w:r>
      <w:proofErr w:type="spellStart"/>
      <w:r>
        <w:rPr>
          <w:rFonts w:ascii="Liberation Serif" w:hAnsi="Liberation Serif"/>
        </w:rPr>
        <w:t>ов</w:t>
      </w:r>
      <w:proofErr w:type="spellEnd"/>
      <w:r>
        <w:rPr>
          <w:rFonts w:ascii="Liberation Serif" w:hAnsi="Liberation Serif"/>
        </w:rPr>
        <w:t>) на установку и эксплуатацию рекламной(</w:t>
      </w:r>
      <w:proofErr w:type="spellStart"/>
      <w:r>
        <w:rPr>
          <w:rFonts w:ascii="Liberation Serif" w:hAnsi="Liberation Serif"/>
        </w:rPr>
        <w:t>ых</w:t>
      </w:r>
      <w:proofErr w:type="spellEnd"/>
      <w:r>
        <w:rPr>
          <w:rFonts w:ascii="Liberation Serif" w:hAnsi="Liberation Serif"/>
        </w:rPr>
        <w:t>) конструкции(</w:t>
      </w:r>
      <w:proofErr w:type="spellStart"/>
      <w:r>
        <w:rPr>
          <w:rFonts w:ascii="Liberation Serif" w:hAnsi="Liberation Serif"/>
        </w:rPr>
        <w:t>ий</w:t>
      </w:r>
      <w:proofErr w:type="spellEnd"/>
      <w:r>
        <w:rPr>
          <w:rFonts w:ascii="Liberation Serif" w:hAnsi="Liberation Serif"/>
        </w:rPr>
        <w:t>) с использованием муниципального недвижимого имущества, а также на земельном участке, государственная собственность на который не разграничена.</w:t>
      </w:r>
    </w:p>
    <w:p w:rsidR="00EE0715" w:rsidRDefault="00EE0715">
      <w:pPr>
        <w:pStyle w:val="a5"/>
        <w:ind w:left="0" w:right="-234"/>
        <w:jc w:val="center"/>
        <w:rPr>
          <w:rFonts w:ascii="Liberation Serif" w:hAnsi="Liberation Serif"/>
          <w:color w:val="000000"/>
        </w:rPr>
      </w:pPr>
    </w:p>
    <w:p w:rsidR="00EE0715" w:rsidRDefault="00783080">
      <w:pPr>
        <w:pStyle w:val="a5"/>
        <w:ind w:left="0" w:right="-234"/>
        <w:jc w:val="center"/>
        <w:rPr>
          <w:rFonts w:ascii="Liberation Serif" w:hAnsi="Liberation Serif"/>
          <w:color w:val="000000"/>
        </w:rPr>
      </w:pPr>
      <w:r>
        <w:rPr>
          <w:rFonts w:ascii="Liberation Serif" w:hAnsi="Liberation Serif"/>
          <w:color w:val="000000"/>
        </w:rPr>
        <w:t>2. ПРЕДМЕТ АУКЦИОНА</w:t>
      </w:r>
    </w:p>
    <w:p w:rsidR="00EE0715" w:rsidRDefault="00EE0715">
      <w:pPr>
        <w:pStyle w:val="a5"/>
        <w:ind w:left="0" w:right="-234"/>
        <w:jc w:val="center"/>
        <w:rPr>
          <w:rFonts w:ascii="Liberation Serif" w:hAnsi="Liberation Serif"/>
          <w:color w:val="000000"/>
        </w:rPr>
      </w:pPr>
    </w:p>
    <w:p w:rsidR="00EE0715" w:rsidRDefault="00783080">
      <w:pPr>
        <w:pStyle w:val="a5"/>
        <w:ind w:left="0" w:right="-234" w:firstLine="567"/>
        <w:jc w:val="both"/>
      </w:pPr>
      <w:r>
        <w:rPr>
          <w:rFonts w:ascii="Liberation Serif" w:hAnsi="Liberation Serif"/>
          <w:color w:val="000000"/>
        </w:rPr>
        <w:t xml:space="preserve">Продажа права </w:t>
      </w:r>
      <w:r>
        <w:rPr>
          <w:rFonts w:ascii="Liberation Serif" w:hAnsi="Liberation Serif"/>
        </w:rPr>
        <w:t>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w:t>
      </w:r>
      <w:r>
        <w:rPr>
          <w:rFonts w:ascii="Liberation Serif" w:hAnsi="Liberation Serif"/>
          <w:color w:val="000000"/>
        </w:rPr>
        <w:t>, расположенных на территории Камышловского городского округа, сроком на 8 лет.</w:t>
      </w:r>
    </w:p>
    <w:p w:rsidR="00EE0715" w:rsidRDefault="00783080">
      <w:pPr>
        <w:shd w:val="clear" w:color="auto" w:fill="FFFFFF"/>
        <w:ind w:right="-234" w:firstLine="709"/>
        <w:jc w:val="both"/>
      </w:pPr>
      <w:r>
        <w:rPr>
          <w:rFonts w:ascii="Liberation Serif" w:hAnsi="Liberation Serif"/>
          <w:b/>
          <w:color w:val="000000"/>
        </w:rPr>
        <w:t>Лот №1</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№35-д/з, расположенном по адресу: Свердловская область, город Камышлов, улица Северная, 74/1р, на земельном участке, государственная собственность на который не разграничена.</w:t>
      </w:r>
    </w:p>
    <w:p w:rsidR="00EE0715" w:rsidRDefault="00783080">
      <w:pPr>
        <w:shd w:val="clear" w:color="auto" w:fill="FFFFFF"/>
        <w:ind w:right="-234" w:firstLine="709"/>
        <w:jc w:val="both"/>
      </w:pPr>
      <w:r>
        <w:rPr>
          <w:rFonts w:ascii="Liberation Serif" w:hAnsi="Liberation Serif"/>
          <w:b/>
          <w:color w:val="000000"/>
        </w:rPr>
        <w:t>Лот №2</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№3-д/з, расположенном по адресу: Свердловская область, город Камышлов, улица Северная, 74/2р, на земельном участке, государственная собственность на который не разграничена.</w:t>
      </w:r>
    </w:p>
    <w:p w:rsidR="00EE0715" w:rsidRDefault="00783080">
      <w:pPr>
        <w:shd w:val="clear" w:color="auto" w:fill="FFFFFF"/>
        <w:ind w:right="-234" w:firstLine="709"/>
        <w:jc w:val="both"/>
      </w:pPr>
      <w:r>
        <w:rPr>
          <w:rFonts w:ascii="Liberation Serif" w:hAnsi="Liberation Serif"/>
          <w:b/>
          <w:color w:val="000000"/>
        </w:rPr>
        <w:t>Лот №3</w:t>
      </w:r>
      <w:r>
        <w:rPr>
          <w:rFonts w:ascii="Liberation Serif" w:hAnsi="Liberation Serif"/>
          <w:color w:val="000000"/>
        </w:rPr>
        <w:t xml:space="preserve"> – право на заключение договора на установку и эксплуатацию рекламной конструкции на рекламном месте №25/</w:t>
      </w:r>
      <w:proofErr w:type="gramStart"/>
      <w:r>
        <w:rPr>
          <w:rFonts w:ascii="Liberation Serif" w:hAnsi="Liberation Serif"/>
          <w:color w:val="000000"/>
        </w:rPr>
        <w:t>о-н</w:t>
      </w:r>
      <w:proofErr w:type="gramEnd"/>
      <w:r>
        <w:rPr>
          <w:rFonts w:ascii="Liberation Serif" w:hAnsi="Liberation Serif"/>
          <w:color w:val="000000"/>
        </w:rPr>
        <w:t>, расположенном по адресу: Свердловская область, город Камышлов, улица Карла Маркса, 56, на стене здания, на уровне второго этажа.</w:t>
      </w:r>
    </w:p>
    <w:p w:rsidR="00EE0715" w:rsidRDefault="00EE0715">
      <w:pPr>
        <w:shd w:val="clear" w:color="auto" w:fill="FFFFFF"/>
        <w:ind w:right="-234" w:firstLine="709"/>
        <w:jc w:val="both"/>
        <w:rPr>
          <w:rFonts w:ascii="Liberation Serif" w:hAnsi="Liberation Serif"/>
          <w:color w:val="000000"/>
        </w:rPr>
      </w:pPr>
    </w:p>
    <w:p w:rsidR="00EE0715" w:rsidRDefault="00783080">
      <w:pPr>
        <w:pStyle w:val="a5"/>
        <w:ind w:left="0" w:right="-234"/>
        <w:jc w:val="center"/>
        <w:rPr>
          <w:rFonts w:ascii="Liberation Serif" w:hAnsi="Liberation Serif"/>
          <w:color w:val="000000"/>
        </w:rPr>
      </w:pPr>
      <w:r>
        <w:rPr>
          <w:rFonts w:ascii="Liberation Serif" w:hAnsi="Liberation Serif"/>
          <w:color w:val="000000"/>
        </w:rPr>
        <w:t>3. ТЕХНИЧЕСКИЕ ХАРАКТЕРИСТИКИ РЕКЛАМНЫХ КОНСТРУКЦИЙ, КОТОРЫЕ МОГУТ БЫТЬ УСТАНОВЛЕНЫ НА ПРЕДЛАГАЕМЫХ РЕКЛАМНЫХ МЕСТАХ:</w:t>
      </w:r>
    </w:p>
    <w:p w:rsidR="00EE0715" w:rsidRDefault="00EE0715">
      <w:pPr>
        <w:pStyle w:val="a5"/>
        <w:ind w:left="0" w:right="-234" w:firstLine="567"/>
        <w:jc w:val="center"/>
      </w:pPr>
    </w:p>
    <w:tbl>
      <w:tblPr>
        <w:tblW w:w="10221" w:type="dxa"/>
        <w:tblInd w:w="93" w:type="dxa"/>
        <w:tblLayout w:type="fixed"/>
        <w:tblCellMar>
          <w:left w:w="10" w:type="dxa"/>
          <w:right w:w="10" w:type="dxa"/>
        </w:tblCellMar>
        <w:tblLook w:val="0000" w:firstRow="0" w:lastRow="0" w:firstColumn="0" w:lastColumn="0" w:noHBand="0" w:noVBand="0"/>
      </w:tblPr>
      <w:tblGrid>
        <w:gridCol w:w="832"/>
        <w:gridCol w:w="1848"/>
        <w:gridCol w:w="1425"/>
        <w:gridCol w:w="1953"/>
        <w:gridCol w:w="2321"/>
        <w:gridCol w:w="1842"/>
      </w:tblGrid>
      <w:tr w:rsidR="00EE0715">
        <w:trPr>
          <w:trHeight w:val="1095"/>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Номер точки на карте</w:t>
            </w:r>
          </w:p>
        </w:tc>
        <w:tc>
          <w:tcPr>
            <w:tcW w:w="1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Адрес рекламного места</w:t>
            </w:r>
          </w:p>
        </w:tc>
        <w:tc>
          <w:tcPr>
            <w:tcW w:w="14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Тип рекламной конструкции</w:t>
            </w:r>
          </w:p>
        </w:tc>
        <w:tc>
          <w:tcPr>
            <w:tcW w:w="195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Пространственное размещение рекламной конструкции</w:t>
            </w:r>
          </w:p>
        </w:tc>
        <w:tc>
          <w:tcPr>
            <w:tcW w:w="23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Технические характеристики рекламной конструкции</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Cs/>
                <w:color w:val="000000"/>
                <w:sz w:val="20"/>
                <w:szCs w:val="20"/>
              </w:rPr>
            </w:pPr>
            <w:r>
              <w:rPr>
                <w:rFonts w:ascii="Liberation Serif" w:hAnsi="Liberation Serif"/>
                <w:bCs/>
                <w:color w:val="000000"/>
                <w:sz w:val="20"/>
                <w:szCs w:val="20"/>
              </w:rPr>
              <w:t>Общая площадь информационного поля</w:t>
            </w:r>
          </w:p>
        </w:tc>
      </w:tr>
      <w:tr w:rsidR="00EE0715">
        <w:trPr>
          <w:trHeight w:val="135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35-д/з</w:t>
            </w:r>
          </w:p>
        </w:tc>
        <w:tc>
          <w:tcPr>
            <w:tcW w:w="1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город Камышлов, улица Северная, 74/1р       </w:t>
            </w:r>
          </w:p>
        </w:tc>
        <w:tc>
          <w:tcPr>
            <w:tcW w:w="14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Щитовая рекламная конструкция среднего формата</w:t>
            </w:r>
          </w:p>
        </w:tc>
        <w:tc>
          <w:tcPr>
            <w:tcW w:w="195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На земельном участке, на специальной опоре </w:t>
            </w:r>
          </w:p>
        </w:tc>
        <w:tc>
          <w:tcPr>
            <w:tcW w:w="23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Двухсторонний щит, состоящий из фундамента, каркаса, опоры и информационного поля, размером 3 х </w:t>
            </w:r>
            <w:proofErr w:type="gramStart"/>
            <w:r>
              <w:rPr>
                <w:rFonts w:ascii="Liberation Serif" w:hAnsi="Liberation Serif"/>
                <w:sz w:val="20"/>
                <w:szCs w:val="20"/>
              </w:rPr>
              <w:t xml:space="preserve">6  </w:t>
            </w:r>
            <w:proofErr w:type="spellStart"/>
            <w:r>
              <w:rPr>
                <w:rFonts w:ascii="Liberation Serif" w:hAnsi="Liberation Serif"/>
                <w:sz w:val="20"/>
                <w:szCs w:val="20"/>
              </w:rPr>
              <w:t>кв.м</w:t>
            </w:r>
            <w:proofErr w:type="spellEnd"/>
            <w:r>
              <w:rPr>
                <w:rFonts w:ascii="Liberation Serif" w:hAnsi="Liberation Serif"/>
                <w:sz w:val="20"/>
                <w:szCs w:val="20"/>
              </w:rPr>
              <w:t>.</w:t>
            </w:r>
            <w:proofErr w:type="gramEnd"/>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2 стороны х 3,0 х 6,0 = 36,0 </w:t>
            </w:r>
            <w:proofErr w:type="spellStart"/>
            <w:r>
              <w:rPr>
                <w:rFonts w:ascii="Liberation Serif" w:hAnsi="Liberation Serif"/>
                <w:sz w:val="20"/>
                <w:szCs w:val="20"/>
              </w:rPr>
              <w:t>кв.м</w:t>
            </w:r>
            <w:proofErr w:type="spellEnd"/>
            <w:r>
              <w:rPr>
                <w:rFonts w:ascii="Liberation Serif" w:hAnsi="Liberation Serif"/>
                <w:sz w:val="20"/>
                <w:szCs w:val="20"/>
              </w:rPr>
              <w:t>.</w:t>
            </w:r>
          </w:p>
        </w:tc>
      </w:tr>
      <w:tr w:rsidR="00EE0715">
        <w:trPr>
          <w:trHeight w:val="135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lastRenderedPageBreak/>
              <w:t>3-д/з</w:t>
            </w:r>
          </w:p>
        </w:tc>
        <w:tc>
          <w:tcPr>
            <w:tcW w:w="1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город Камышлов, улица Северная, 74/2р       </w:t>
            </w:r>
          </w:p>
        </w:tc>
        <w:tc>
          <w:tcPr>
            <w:tcW w:w="14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Щитовая рекламная конструкция среднего формата</w:t>
            </w:r>
          </w:p>
        </w:tc>
        <w:tc>
          <w:tcPr>
            <w:tcW w:w="195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На земельном участке, на специальной опоре </w:t>
            </w:r>
          </w:p>
        </w:tc>
        <w:tc>
          <w:tcPr>
            <w:tcW w:w="23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Двухсторонний щит, состоящий из фундамента, каркаса, опоры и информационного поля, размером 3 х </w:t>
            </w:r>
            <w:proofErr w:type="gramStart"/>
            <w:r>
              <w:rPr>
                <w:rFonts w:ascii="Liberation Serif" w:hAnsi="Liberation Serif"/>
                <w:sz w:val="20"/>
                <w:szCs w:val="20"/>
              </w:rPr>
              <w:t xml:space="preserve">6  </w:t>
            </w:r>
            <w:proofErr w:type="spellStart"/>
            <w:r>
              <w:rPr>
                <w:rFonts w:ascii="Liberation Serif" w:hAnsi="Liberation Serif"/>
                <w:sz w:val="20"/>
                <w:szCs w:val="20"/>
              </w:rPr>
              <w:t>кв.м</w:t>
            </w:r>
            <w:proofErr w:type="spellEnd"/>
            <w:r>
              <w:rPr>
                <w:rFonts w:ascii="Liberation Serif" w:hAnsi="Liberation Serif"/>
                <w:sz w:val="20"/>
                <w:szCs w:val="20"/>
              </w:rPr>
              <w:t>.</w:t>
            </w:r>
            <w:proofErr w:type="gramEnd"/>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2 стороны х 3,0 х 6,0 = 36,0 </w:t>
            </w:r>
            <w:proofErr w:type="spellStart"/>
            <w:r>
              <w:rPr>
                <w:rFonts w:ascii="Liberation Serif" w:hAnsi="Liberation Serif"/>
                <w:sz w:val="20"/>
                <w:szCs w:val="20"/>
              </w:rPr>
              <w:t>кв.м</w:t>
            </w:r>
            <w:proofErr w:type="spellEnd"/>
            <w:r>
              <w:rPr>
                <w:rFonts w:ascii="Liberation Serif" w:hAnsi="Liberation Serif"/>
                <w:sz w:val="20"/>
                <w:szCs w:val="20"/>
              </w:rPr>
              <w:t>.</w:t>
            </w:r>
          </w:p>
        </w:tc>
      </w:tr>
      <w:tr w:rsidR="00EE0715">
        <w:trPr>
          <w:trHeight w:val="135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25-о/н</w:t>
            </w:r>
          </w:p>
        </w:tc>
        <w:tc>
          <w:tcPr>
            <w:tcW w:w="1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jc w:val="center"/>
              <w:rPr>
                <w:rFonts w:ascii="Liberation Serif" w:hAnsi="Liberation Serif"/>
                <w:sz w:val="20"/>
                <w:szCs w:val="20"/>
              </w:rPr>
            </w:pPr>
          </w:p>
          <w:p w:rsidR="00EE0715" w:rsidRDefault="00EE0715">
            <w:pPr>
              <w:jc w:val="center"/>
              <w:rPr>
                <w:rFonts w:ascii="Liberation Serif" w:hAnsi="Liberation Serif"/>
                <w:sz w:val="20"/>
                <w:szCs w:val="20"/>
              </w:rPr>
            </w:pPr>
          </w:p>
          <w:p w:rsidR="00EE0715" w:rsidRDefault="00783080">
            <w:pPr>
              <w:jc w:val="center"/>
              <w:rPr>
                <w:rFonts w:ascii="Liberation Serif" w:hAnsi="Liberation Serif"/>
                <w:sz w:val="20"/>
                <w:szCs w:val="20"/>
              </w:rPr>
            </w:pPr>
            <w:r>
              <w:rPr>
                <w:rFonts w:ascii="Liberation Serif" w:hAnsi="Liberation Serif"/>
                <w:sz w:val="20"/>
                <w:szCs w:val="20"/>
              </w:rPr>
              <w:t>город Камышлов, улица Карла Маркса, 56</w:t>
            </w:r>
          </w:p>
        </w:tc>
        <w:tc>
          <w:tcPr>
            <w:tcW w:w="14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Щитовая рекламная конструкция среднего формата</w:t>
            </w:r>
          </w:p>
        </w:tc>
        <w:tc>
          <w:tcPr>
            <w:tcW w:w="195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На стене здания на уровне второго этажа</w:t>
            </w:r>
          </w:p>
        </w:tc>
        <w:tc>
          <w:tcPr>
            <w:tcW w:w="232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Односторонняя конструкция, состоящая из элементов крепления, каркаса для размещения растяжки на тканевой основе с информационным полем 3 х 6 </w:t>
            </w:r>
            <w:proofErr w:type="spellStart"/>
            <w:r>
              <w:rPr>
                <w:rFonts w:ascii="Liberation Serif" w:hAnsi="Liberation Serif"/>
                <w:sz w:val="20"/>
                <w:szCs w:val="20"/>
              </w:rPr>
              <w:t>кв.м</w:t>
            </w:r>
            <w:proofErr w:type="spellEnd"/>
            <w:r>
              <w:rPr>
                <w:rFonts w:ascii="Liberation Serif" w:hAnsi="Liberation Serif"/>
                <w:sz w:val="20"/>
                <w:szCs w:val="20"/>
              </w:rPr>
              <w:t>.</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sz w:val="20"/>
                <w:szCs w:val="20"/>
              </w:rPr>
            </w:pPr>
            <w:r>
              <w:rPr>
                <w:rFonts w:ascii="Liberation Serif" w:hAnsi="Liberation Serif"/>
                <w:sz w:val="20"/>
                <w:szCs w:val="20"/>
              </w:rPr>
              <w:t xml:space="preserve">3,0 х 6,0 = 18,0 </w:t>
            </w:r>
            <w:proofErr w:type="spellStart"/>
            <w:r>
              <w:rPr>
                <w:rFonts w:ascii="Liberation Serif" w:hAnsi="Liberation Serif"/>
                <w:sz w:val="20"/>
                <w:szCs w:val="20"/>
              </w:rPr>
              <w:t>кв.м</w:t>
            </w:r>
            <w:proofErr w:type="spellEnd"/>
            <w:r>
              <w:rPr>
                <w:rFonts w:ascii="Liberation Serif" w:hAnsi="Liberation Serif"/>
                <w:sz w:val="20"/>
                <w:szCs w:val="20"/>
              </w:rPr>
              <w:t xml:space="preserve">.  </w:t>
            </w:r>
          </w:p>
          <w:p w:rsidR="00EE0715" w:rsidRDefault="00EE0715">
            <w:pPr>
              <w:jc w:val="center"/>
              <w:rPr>
                <w:rFonts w:ascii="Liberation Serif" w:hAnsi="Liberation Serif"/>
                <w:sz w:val="20"/>
                <w:szCs w:val="20"/>
              </w:rPr>
            </w:pPr>
          </w:p>
        </w:tc>
      </w:tr>
    </w:tbl>
    <w:p w:rsidR="00EE0715" w:rsidRDefault="00EE0715">
      <w:pPr>
        <w:pStyle w:val="a5"/>
        <w:ind w:left="0" w:right="-234" w:firstLine="567"/>
        <w:jc w:val="center"/>
        <w:rPr>
          <w:rFonts w:ascii="Liberation Serif" w:hAnsi="Liberation Serif"/>
          <w:color w:val="000000"/>
        </w:rPr>
      </w:pPr>
    </w:p>
    <w:p w:rsidR="00EE0715" w:rsidRDefault="00783080">
      <w:pPr>
        <w:pStyle w:val="a5"/>
        <w:ind w:left="0" w:right="-234"/>
        <w:jc w:val="center"/>
        <w:rPr>
          <w:rFonts w:ascii="Liberation Serif" w:hAnsi="Liberation Serif"/>
          <w:color w:val="000000"/>
        </w:rPr>
      </w:pPr>
      <w:r>
        <w:rPr>
          <w:rFonts w:ascii="Liberation Serif" w:hAnsi="Liberation Serif"/>
          <w:color w:val="000000"/>
        </w:rPr>
        <w:t>4. РАЗМЕР ГОДОВОЙ ПЛАТЫ ПО ДОГОВОРАМ НА УСТАНОВКУ И ЭКСПЛУАТАЦИЮ РЕКЛАМНЫХ КОНСТРУКЦИЙ:</w:t>
      </w:r>
    </w:p>
    <w:p w:rsidR="00EE0715" w:rsidRDefault="00783080">
      <w:pPr>
        <w:ind w:right="-234" w:firstLine="709"/>
        <w:jc w:val="both"/>
        <w:rPr>
          <w:rFonts w:ascii="Liberation Serif" w:hAnsi="Liberation Serif"/>
        </w:rPr>
      </w:pPr>
      <w:r>
        <w:rPr>
          <w:rFonts w:ascii="Liberation Serif" w:hAnsi="Liberation Serif"/>
        </w:rPr>
        <w:t xml:space="preserve">-Лот №1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 xml:space="preserve">-Лот №2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-Лот №3 – 32 130,00 рублей (без НДС)</w:t>
      </w:r>
    </w:p>
    <w:p w:rsidR="00EE0715" w:rsidRDefault="00EE0715">
      <w:pPr>
        <w:ind w:right="-234" w:firstLine="709"/>
        <w:jc w:val="both"/>
        <w:rPr>
          <w:rFonts w:ascii="Liberation Serif" w:hAnsi="Liberation Serif"/>
        </w:rPr>
      </w:pPr>
    </w:p>
    <w:p w:rsidR="00EE0715" w:rsidRDefault="00783080">
      <w:pPr>
        <w:ind w:right="-234"/>
        <w:jc w:val="both"/>
        <w:rPr>
          <w:rFonts w:ascii="Liberation Serif" w:hAnsi="Liberation Serif"/>
        </w:rPr>
      </w:pPr>
      <w:r>
        <w:rPr>
          <w:rFonts w:ascii="Liberation Serif" w:hAnsi="Liberation Serif"/>
        </w:rPr>
        <w:t>Налог на добавленную стоимость исчисляется дополнительно по ставке, установленной частью 3 статьи 164 Налогового кодекса Российской Федерации.</w:t>
      </w:r>
    </w:p>
    <w:p w:rsidR="00EE0715" w:rsidRDefault="00EE0715">
      <w:pPr>
        <w:ind w:right="-234"/>
        <w:jc w:val="both"/>
        <w:rPr>
          <w:rFonts w:ascii="Liberation Serif" w:hAnsi="Liberation Serif"/>
        </w:rPr>
      </w:pPr>
    </w:p>
    <w:p w:rsidR="00EE0715" w:rsidRDefault="00783080">
      <w:pPr>
        <w:pStyle w:val="a5"/>
        <w:ind w:left="0" w:right="-234"/>
        <w:jc w:val="center"/>
        <w:rPr>
          <w:rFonts w:ascii="Liberation Serif" w:hAnsi="Liberation Serif"/>
          <w:color w:val="000000"/>
        </w:rPr>
      </w:pPr>
      <w:r>
        <w:rPr>
          <w:rFonts w:ascii="Liberation Serif" w:hAnsi="Liberation Serif"/>
          <w:color w:val="000000"/>
        </w:rPr>
        <w:t>5. НАЧАЛЬНАЯ ЦЕНА ПРЕДМЕТА АУКЦИОНА:</w:t>
      </w:r>
    </w:p>
    <w:p w:rsidR="00EE0715" w:rsidRDefault="00783080">
      <w:pPr>
        <w:pStyle w:val="a5"/>
        <w:ind w:left="0" w:right="-234"/>
        <w:jc w:val="both"/>
        <w:rPr>
          <w:rFonts w:ascii="Liberation Serif" w:eastAsia="MS Mincho" w:hAnsi="Liberation Serif"/>
        </w:rPr>
      </w:pPr>
      <w:r>
        <w:rPr>
          <w:rFonts w:ascii="Liberation Serif" w:eastAsia="MS Mincho" w:hAnsi="Liberation Serif"/>
        </w:rPr>
        <w:t>Равна годовой плате по договору на установку и эксплуатацию рекламной конструкции, право на заключение которого выставлено на аукцион:</w:t>
      </w:r>
    </w:p>
    <w:p w:rsidR="00EE0715" w:rsidRDefault="00783080">
      <w:pPr>
        <w:ind w:right="-234" w:firstLine="709"/>
        <w:jc w:val="both"/>
        <w:rPr>
          <w:rFonts w:ascii="Liberation Serif" w:hAnsi="Liberation Serif"/>
        </w:rPr>
      </w:pPr>
      <w:r>
        <w:rPr>
          <w:rFonts w:ascii="Liberation Serif" w:hAnsi="Liberation Serif"/>
        </w:rPr>
        <w:t xml:space="preserve">-Лот №1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 xml:space="preserve">-Лот №2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-Лот №3 – 32 130,00 рублей (без НДС</w:t>
      </w:r>
    </w:p>
    <w:p w:rsidR="00EE0715" w:rsidRDefault="00EE0715">
      <w:pPr>
        <w:ind w:right="-234" w:firstLine="709"/>
        <w:jc w:val="both"/>
        <w:rPr>
          <w:rFonts w:ascii="Liberation Serif" w:hAnsi="Liberation Serif"/>
        </w:rPr>
      </w:pPr>
    </w:p>
    <w:p w:rsidR="00EE0715" w:rsidRDefault="00783080">
      <w:pPr>
        <w:pStyle w:val="a5"/>
        <w:ind w:left="0" w:right="-234"/>
        <w:jc w:val="center"/>
        <w:rPr>
          <w:rFonts w:ascii="Liberation Serif" w:hAnsi="Liberation Serif"/>
          <w:color w:val="000000"/>
        </w:rPr>
      </w:pPr>
      <w:r>
        <w:rPr>
          <w:rFonts w:ascii="Liberation Serif" w:hAnsi="Liberation Serif"/>
          <w:color w:val="000000"/>
        </w:rPr>
        <w:t>6.  ВЕЛИЧИНА ПОВЫШЕНИЯ НАЧАЛЬНОЙ ЦЕНЫ ПРЕДМЕТА АУКЦИОНА («ШАГ АУКЦИОНА»):</w:t>
      </w:r>
    </w:p>
    <w:p w:rsidR="00EE0715" w:rsidRDefault="00783080">
      <w:pPr>
        <w:pStyle w:val="a5"/>
        <w:ind w:left="0" w:right="-234"/>
        <w:jc w:val="both"/>
        <w:rPr>
          <w:rFonts w:ascii="Liberation Serif" w:hAnsi="Liberation Serif"/>
          <w:color w:val="000000"/>
        </w:rPr>
      </w:pPr>
      <w:r>
        <w:rPr>
          <w:rFonts w:ascii="Liberation Serif" w:hAnsi="Liberation Serif"/>
          <w:color w:val="000000"/>
        </w:rPr>
        <w:t xml:space="preserve">«Шаг аукциона» устанавливается в размере 5% от начальной (минимальной) цены предмета аукциона (цены лота). </w:t>
      </w:r>
    </w:p>
    <w:p w:rsidR="00EE0715" w:rsidRDefault="00783080">
      <w:pPr>
        <w:ind w:right="-234" w:firstLine="709"/>
        <w:jc w:val="both"/>
        <w:rPr>
          <w:rFonts w:ascii="Liberation Serif" w:hAnsi="Liberation Serif"/>
        </w:rPr>
      </w:pPr>
      <w:r>
        <w:rPr>
          <w:rFonts w:ascii="Liberation Serif" w:hAnsi="Liberation Serif"/>
        </w:rPr>
        <w:t>-Лот №1 – 2 041,20 рубля (без НДС);</w:t>
      </w:r>
    </w:p>
    <w:p w:rsidR="00EE0715" w:rsidRDefault="00783080">
      <w:pPr>
        <w:ind w:right="-234" w:firstLine="709"/>
        <w:jc w:val="both"/>
        <w:rPr>
          <w:rFonts w:ascii="Liberation Serif" w:hAnsi="Liberation Serif"/>
        </w:rPr>
      </w:pPr>
      <w:r>
        <w:rPr>
          <w:rFonts w:ascii="Liberation Serif" w:hAnsi="Liberation Serif"/>
        </w:rPr>
        <w:t>-Лот №2 – 2 041,20 рубля (без НДС);</w:t>
      </w:r>
    </w:p>
    <w:p w:rsidR="00EE0715" w:rsidRDefault="00783080">
      <w:pPr>
        <w:ind w:right="-234" w:firstLine="709"/>
        <w:jc w:val="both"/>
        <w:rPr>
          <w:rFonts w:ascii="Liberation Serif" w:hAnsi="Liberation Serif"/>
        </w:rPr>
      </w:pPr>
      <w:r>
        <w:rPr>
          <w:rFonts w:ascii="Liberation Serif" w:hAnsi="Liberation Serif"/>
        </w:rPr>
        <w:t>-Лот №3 – 1 606,50 рубля (без НДС</w:t>
      </w:r>
      <w:proofErr w:type="gramStart"/>
      <w:r>
        <w:rPr>
          <w:rFonts w:ascii="Liberation Serif" w:hAnsi="Liberation Serif"/>
        </w:rPr>
        <w:t>)..</w:t>
      </w:r>
      <w:proofErr w:type="gramEnd"/>
    </w:p>
    <w:p w:rsidR="00EE0715" w:rsidRDefault="00EE0715">
      <w:pPr>
        <w:ind w:right="-234" w:firstLine="709"/>
        <w:jc w:val="both"/>
        <w:rPr>
          <w:rFonts w:ascii="Liberation Serif" w:hAnsi="Liberation Serif"/>
        </w:rPr>
      </w:pPr>
    </w:p>
    <w:p w:rsidR="00EE0715" w:rsidRDefault="00EE0715">
      <w:pPr>
        <w:pStyle w:val="a5"/>
        <w:spacing w:after="0"/>
        <w:ind w:left="0" w:right="-234" w:firstLine="567"/>
        <w:jc w:val="center"/>
        <w:rPr>
          <w:rFonts w:ascii="Liberation Serif" w:hAnsi="Liberation Serif"/>
          <w:color w:val="000000"/>
        </w:rPr>
      </w:pPr>
    </w:p>
    <w:p w:rsidR="00EE0715" w:rsidRDefault="00783080">
      <w:pPr>
        <w:pStyle w:val="a5"/>
        <w:spacing w:after="0"/>
        <w:ind w:left="0" w:right="-234"/>
        <w:jc w:val="center"/>
        <w:rPr>
          <w:rFonts w:ascii="Liberation Serif" w:hAnsi="Liberation Serif"/>
          <w:color w:val="000000"/>
        </w:rPr>
      </w:pPr>
      <w:r>
        <w:rPr>
          <w:rFonts w:ascii="Liberation Serif" w:hAnsi="Liberation Serif"/>
          <w:color w:val="000000"/>
        </w:rPr>
        <w:t>7. РАЗМЕР ЗАДАТКА, СРОК И ПОРЯДОК ВНЕСЕНИЯ И ВОЗВРАТА ЗАДАТКА, РЕКВИЗИТЫ СЧЕТА ДЛЯ ПЕРЕЧИСЛЕНИЯ ЗАДАТКА:</w:t>
      </w:r>
    </w:p>
    <w:p w:rsidR="00EE0715" w:rsidRDefault="00EE0715">
      <w:pPr>
        <w:pStyle w:val="a5"/>
        <w:spacing w:after="0"/>
        <w:ind w:left="0" w:right="-234" w:firstLine="567"/>
        <w:jc w:val="center"/>
        <w:rPr>
          <w:rFonts w:ascii="Liberation Serif" w:hAnsi="Liberation Serif"/>
          <w:color w:val="000000"/>
        </w:rPr>
      </w:pPr>
    </w:p>
    <w:p w:rsidR="00EE0715" w:rsidRDefault="00783080">
      <w:pPr>
        <w:ind w:right="-234"/>
        <w:jc w:val="both"/>
      </w:pPr>
      <w:r>
        <w:rPr>
          <w:rFonts w:ascii="Liberation Serif" w:hAnsi="Liberation Serif"/>
          <w:color w:val="000000"/>
        </w:rPr>
        <w:t xml:space="preserve">Задаток устанавливается в размере </w:t>
      </w:r>
      <w:r>
        <w:rPr>
          <w:rFonts w:ascii="Liberation Serif" w:hAnsi="Liberation Serif"/>
          <w:b/>
          <w:color w:val="000000"/>
        </w:rPr>
        <w:t>100%</w:t>
      </w:r>
      <w:r>
        <w:rPr>
          <w:rFonts w:ascii="Liberation Serif" w:hAnsi="Liberation Serif"/>
          <w:color w:val="000000"/>
        </w:rPr>
        <w:t xml:space="preserve"> от начальной цены предмета аукциона:</w:t>
      </w:r>
    </w:p>
    <w:p w:rsidR="00EE0715" w:rsidRDefault="00EE0715">
      <w:pPr>
        <w:ind w:right="-234"/>
        <w:jc w:val="both"/>
        <w:rPr>
          <w:rFonts w:ascii="Liberation Serif" w:hAnsi="Liberation Serif"/>
          <w:color w:val="000000"/>
        </w:rPr>
      </w:pPr>
    </w:p>
    <w:p w:rsidR="00EE0715" w:rsidRDefault="00783080">
      <w:pPr>
        <w:ind w:right="-234" w:firstLine="709"/>
        <w:jc w:val="both"/>
        <w:rPr>
          <w:rFonts w:ascii="Liberation Serif" w:hAnsi="Liberation Serif"/>
        </w:rPr>
      </w:pPr>
      <w:r>
        <w:rPr>
          <w:rFonts w:ascii="Liberation Serif" w:hAnsi="Liberation Serif"/>
        </w:rPr>
        <w:t xml:space="preserve">-Лот №1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 xml:space="preserve">-Лот №2 – 40 824,00 </w:t>
      </w:r>
      <w:proofErr w:type="gramStart"/>
      <w:r>
        <w:rPr>
          <w:rFonts w:ascii="Liberation Serif" w:hAnsi="Liberation Serif"/>
        </w:rPr>
        <w:t>рубля  (</w:t>
      </w:r>
      <w:proofErr w:type="gramEnd"/>
      <w:r>
        <w:rPr>
          <w:rFonts w:ascii="Liberation Serif" w:hAnsi="Liberation Serif"/>
        </w:rPr>
        <w:t>без НДС);</w:t>
      </w:r>
    </w:p>
    <w:p w:rsidR="00EE0715" w:rsidRDefault="00783080">
      <w:pPr>
        <w:ind w:right="-234" w:firstLine="709"/>
        <w:jc w:val="both"/>
        <w:rPr>
          <w:rFonts w:ascii="Liberation Serif" w:hAnsi="Liberation Serif"/>
        </w:rPr>
      </w:pPr>
      <w:r>
        <w:rPr>
          <w:rFonts w:ascii="Liberation Serif" w:hAnsi="Liberation Serif"/>
        </w:rPr>
        <w:t>-Лот №3 – 32 130,00 рублей (без НДС</w:t>
      </w:r>
    </w:p>
    <w:p w:rsidR="00EE0715" w:rsidRDefault="00EE0715">
      <w:pPr>
        <w:ind w:right="-235" w:firstLine="567"/>
        <w:jc w:val="both"/>
        <w:rPr>
          <w:rFonts w:ascii="Liberation Serif" w:hAnsi="Liberation Serif"/>
        </w:rPr>
      </w:pPr>
    </w:p>
    <w:p w:rsidR="00EE0715" w:rsidRDefault="00783080">
      <w:pPr>
        <w:ind w:right="-235" w:firstLine="567"/>
        <w:jc w:val="both"/>
        <w:rPr>
          <w:rFonts w:ascii="Liberation Serif" w:hAnsi="Liberation Serif"/>
        </w:rPr>
      </w:pPr>
      <w:r>
        <w:rPr>
          <w:rFonts w:ascii="Liberation Serif" w:hAnsi="Liberation Serif"/>
        </w:rPr>
        <w:lastRenderedPageBreak/>
        <w:t>В случае, если Претендент намерен приобрести несколько лотов, то задаток оплачивается по каждому лоту отдельно.</w:t>
      </w:r>
    </w:p>
    <w:p w:rsidR="00EE0715" w:rsidRDefault="00783080">
      <w:pPr>
        <w:pStyle w:val="af2"/>
        <w:spacing w:after="0"/>
        <w:ind w:right="-235" w:firstLine="709"/>
        <w:jc w:val="both"/>
      </w:pPr>
      <w:r>
        <w:rPr>
          <w:rFonts w:ascii="Liberation Serif" w:hAnsi="Liberation Serif"/>
          <w:sz w:val="24"/>
          <w:szCs w:val="24"/>
        </w:rPr>
        <w:t>Задаток перечисляется Претендентом на банковские реквизиты оператора электронной площадки, размещенные в открытой части электронной площадки (</w:t>
      </w:r>
      <w:hyperlink r:id="rId19" w:history="1">
        <w:r>
          <w:rPr>
            <w:rStyle w:val="af1"/>
            <w:rFonts w:ascii="Liberation Serif" w:hAnsi="Liberation Serif"/>
            <w:sz w:val="24"/>
            <w:szCs w:val="24"/>
          </w:rPr>
          <w:t>https://utp.sberbank-ast.ru/AP/Notice/653/Requisites</w:t>
        </w:r>
      </w:hyperlink>
      <w:r>
        <w:rPr>
          <w:rFonts w:ascii="Liberation Serif" w:hAnsi="Liberation Serif"/>
          <w:sz w:val="24"/>
          <w:szCs w:val="24"/>
        </w:rPr>
        <w:t xml:space="preserve">), </w:t>
      </w:r>
      <w:r>
        <w:rPr>
          <w:rFonts w:ascii="Liberation Serif" w:hAnsi="Liberation Serif"/>
          <w:b/>
          <w:sz w:val="24"/>
          <w:szCs w:val="24"/>
        </w:rPr>
        <w:t>до подачи заявки</w:t>
      </w:r>
      <w:r>
        <w:rPr>
          <w:rFonts w:ascii="Liberation Serif" w:hAnsi="Liberation Serif"/>
          <w:sz w:val="24"/>
          <w:szCs w:val="24"/>
        </w:rPr>
        <w:t xml:space="preserve">. </w:t>
      </w:r>
    </w:p>
    <w:p w:rsidR="00EE0715" w:rsidRDefault="00783080">
      <w:pPr>
        <w:autoSpaceDE w:val="0"/>
        <w:ind w:right="-235" w:firstLine="709"/>
        <w:jc w:val="both"/>
        <w:rPr>
          <w:rFonts w:ascii="Liberation Serif" w:hAnsi="Liberation Serif"/>
        </w:rPr>
      </w:pPr>
      <w:r>
        <w:rPr>
          <w:rFonts w:ascii="Liberation Serif" w:hAnsi="Liberation Serif"/>
        </w:rPr>
        <w:t>В случае отсутствия на лицевом счете Претендента достаточной суммы денежных средств в размере задатка заявка не принимается.</w:t>
      </w:r>
    </w:p>
    <w:p w:rsidR="00EE0715" w:rsidRDefault="00783080">
      <w:pPr>
        <w:ind w:right="-235" w:firstLine="709"/>
        <w:jc w:val="both"/>
        <w:rPr>
          <w:rFonts w:ascii="Liberation Serif" w:hAnsi="Liberation Serif"/>
        </w:rPr>
      </w:pPr>
      <w:r>
        <w:rPr>
          <w:rFonts w:ascii="Liberation Serif" w:hAnsi="Liberation Serif"/>
        </w:rPr>
        <w:t>Подача Претендентом заявки на участие в аукционе является поручением оператору электронной площадки произвести блокирование на лицевом счете Претендента денежных средств в размере задатка в порядке, предусмотренном Регламентом торговой секции, Регламентом электронной площадки.</w:t>
      </w:r>
    </w:p>
    <w:p w:rsidR="00EE0715" w:rsidRDefault="00783080">
      <w:pPr>
        <w:tabs>
          <w:tab w:val="left" w:pos="540"/>
        </w:tabs>
        <w:ind w:right="-426" w:firstLine="709"/>
        <w:jc w:val="both"/>
      </w:pPr>
      <w:r>
        <w:rPr>
          <w:rFonts w:ascii="Liberation Serif" w:eastAsia="Calibri" w:hAnsi="Liberation Serif"/>
          <w:b/>
        </w:rPr>
        <w:t xml:space="preserve">Настоящее извещение является публичной офертой для заключения договора о задатке в соответствии со </w:t>
      </w:r>
      <w:hyperlink r:id="rId20" w:history="1">
        <w:r>
          <w:rPr>
            <w:rFonts w:ascii="Liberation Serif" w:eastAsia="Calibri" w:hAnsi="Liberation Serif"/>
            <w:b/>
          </w:rPr>
          <w:t>статьей 437</w:t>
        </w:r>
      </w:hyperlink>
      <w:r>
        <w:rPr>
          <w:rFonts w:ascii="Liberation Serif" w:eastAsia="Calibri" w:hAnsi="Liberation Serif"/>
          <w:b/>
        </w:rPr>
        <w:t xml:space="preserve"> Гражданского кодекса Российской Федерации, а подача заявителем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EE0715" w:rsidRDefault="00783080">
      <w:pPr>
        <w:widowControl w:val="0"/>
        <w:autoSpaceDE w:val="0"/>
        <w:ind w:right="-426" w:firstLine="709"/>
        <w:jc w:val="both"/>
        <w:rPr>
          <w:rFonts w:ascii="Liberation Serif" w:eastAsia="Calibri" w:hAnsi="Liberation Serif"/>
        </w:rPr>
      </w:pPr>
      <w:r>
        <w:rPr>
          <w:rFonts w:ascii="Liberation Serif" w:eastAsia="Calibri" w:hAnsi="Liberation Serif"/>
        </w:rPr>
        <w:t>Задаток победителя аукциона засчитывается в счет оплаты выигранного права заключения договора. Задаток участника аукциона, сделавшего предпоследнее предложение о цене предмета аукциона, возвращается ему после заключения договора с победителем аукциона или засчитывается в счет оплаты выигранного права, если победитель аукциона признан уклонившимся от заключения договора.</w:t>
      </w:r>
    </w:p>
    <w:p w:rsidR="00EE0715" w:rsidRDefault="00783080">
      <w:pPr>
        <w:autoSpaceDE w:val="0"/>
        <w:ind w:right="-426" w:firstLine="709"/>
        <w:jc w:val="both"/>
      </w:pPr>
      <w:r>
        <w:rPr>
          <w:rFonts w:ascii="Liberation Serif" w:hAnsi="Liberation Serif"/>
        </w:rPr>
        <w:t xml:space="preserve">Если аукцион не состоялся, задаток подлежит возврату. </w:t>
      </w:r>
      <w:r>
        <w:rPr>
          <w:rFonts w:ascii="Liberation Serif" w:hAnsi="Liberation Serif" w:cs="Arial"/>
        </w:rPr>
        <w:t>Задатки участников аукциона, не признанных победителями аукциона, возвращаются им в срок, определенный Регламентом оператора электронной площадки</w:t>
      </w:r>
      <w:r>
        <w:rPr>
          <w:rFonts w:ascii="Liberation Serif" w:hAnsi="Liberation Serif"/>
        </w:rPr>
        <w:t>.</w:t>
      </w:r>
    </w:p>
    <w:p w:rsidR="00EE0715" w:rsidRDefault="00783080">
      <w:pPr>
        <w:widowControl w:val="0"/>
        <w:autoSpaceDE w:val="0"/>
        <w:ind w:right="-426" w:firstLine="709"/>
        <w:jc w:val="both"/>
        <w:rPr>
          <w:rFonts w:ascii="Liberation Serif" w:eastAsia="Calibri" w:hAnsi="Liberation Serif"/>
        </w:rPr>
      </w:pPr>
      <w:r>
        <w:rPr>
          <w:rFonts w:ascii="Liberation Serif" w:eastAsia="Calibri" w:hAnsi="Liberation Serif"/>
        </w:rPr>
        <w:t>При уклонении или отказе от заключения в установленный срок договора победитель аукциона утрачивает право на заключение указанного договора, задаток ему не возвращается и перечисляется в бюджет Камышловского городского округа.</w:t>
      </w:r>
    </w:p>
    <w:p w:rsidR="00EE0715" w:rsidRDefault="00783080">
      <w:pPr>
        <w:widowControl w:val="0"/>
        <w:ind w:right="-426" w:firstLine="709"/>
        <w:jc w:val="both"/>
        <w:rPr>
          <w:rFonts w:ascii="Liberation Serif" w:eastAsia="Calibri" w:hAnsi="Liberation Serif"/>
        </w:rPr>
      </w:pPr>
      <w:r>
        <w:rPr>
          <w:rFonts w:ascii="Liberation Serif" w:eastAsia="Calibri" w:hAnsi="Liberation Serif"/>
        </w:rPr>
        <w:t xml:space="preserve">Если участник аукциона, который сделал предпоследнее предложение о цене предмета аукциона, уклонился или отказался от заключения договора в установленный в предложении о заключении договора срок, он утрачивает право на заключение договора, задаток ему не возвращается и перечисляется в бюджет Камышловского городского округа.  </w:t>
      </w:r>
    </w:p>
    <w:p w:rsidR="00EE0715" w:rsidRDefault="00EE0715">
      <w:pPr>
        <w:pStyle w:val="a5"/>
        <w:ind w:left="0" w:right="-234" w:firstLine="567"/>
        <w:jc w:val="both"/>
        <w:rPr>
          <w:rFonts w:ascii="Liberation Serif" w:hAnsi="Liberation Serif"/>
          <w:b/>
          <w:color w:val="000000"/>
        </w:rPr>
      </w:pPr>
    </w:p>
    <w:p w:rsidR="00EE0715" w:rsidRDefault="00783080">
      <w:pPr>
        <w:tabs>
          <w:tab w:val="left" w:pos="709"/>
        </w:tabs>
        <w:autoSpaceDE w:val="0"/>
        <w:ind w:right="-235"/>
        <w:jc w:val="center"/>
        <w:rPr>
          <w:rFonts w:ascii="Liberation Serif" w:hAnsi="Liberation Serif"/>
        </w:rPr>
      </w:pPr>
      <w:r>
        <w:rPr>
          <w:rFonts w:ascii="Liberation Serif" w:hAnsi="Liberation Serif"/>
        </w:rPr>
        <w:t>8. ПОРЯДОК РАЗЪЯСНЕНИЯ ПОЛОЖЕНИЙ АУКЦИОННОЙ ДОКУМЕНТАЦИИ</w:t>
      </w:r>
    </w:p>
    <w:p w:rsidR="00EE0715" w:rsidRDefault="00EE0715">
      <w:pPr>
        <w:tabs>
          <w:tab w:val="left" w:pos="709"/>
        </w:tabs>
        <w:autoSpaceDE w:val="0"/>
        <w:ind w:right="-235" w:firstLine="567"/>
        <w:jc w:val="both"/>
        <w:rPr>
          <w:rFonts w:ascii="Liberation Serif" w:hAnsi="Liberation Serif"/>
        </w:rPr>
      </w:pPr>
    </w:p>
    <w:p w:rsidR="00EE0715" w:rsidRDefault="00783080">
      <w:pPr>
        <w:ind w:right="-235" w:firstLine="709"/>
        <w:jc w:val="both"/>
      </w:pPr>
      <w:r>
        <w:rPr>
          <w:rFonts w:ascii="Liberation Serif" w:hAnsi="Liberation Serif"/>
        </w:rPr>
        <w:t>Документация об аукционе в электронной форме 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 размещена на официальном сайте торгов (</w:t>
      </w:r>
      <w:hyperlink r:id="rId21" w:history="1">
        <w:r>
          <w:rPr>
            <w:rStyle w:val="af1"/>
            <w:rFonts w:ascii="Liberation Serif" w:hAnsi="Liberation Serif"/>
          </w:rPr>
          <w:t>www.torgi.gov.ru</w:t>
        </w:r>
      </w:hyperlink>
      <w:r>
        <w:rPr>
          <w:rFonts w:ascii="Liberation Serif" w:hAnsi="Liberation Serif"/>
        </w:rPr>
        <w:t>), 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на официальном сайте Камышловского городского округа (</w:t>
      </w:r>
      <w:hyperlink r:id="rId22" w:history="1">
        <w:r>
          <w:rPr>
            <w:rStyle w:val="af1"/>
            <w:rFonts w:ascii="Liberation Serif" w:hAnsi="Liberation Serif"/>
          </w:rPr>
          <w:t>http://www.gorod-kamyshlov.ru</w:t>
        </w:r>
      </w:hyperlink>
      <w:r>
        <w:rPr>
          <w:rFonts w:ascii="Liberation Serif" w:hAnsi="Liberation Serif"/>
        </w:rPr>
        <w:t>) и доступна для ознакомления с даты её размещения без ограничений.</w:t>
      </w:r>
    </w:p>
    <w:p w:rsidR="00EE0715" w:rsidRDefault="00783080">
      <w:pPr>
        <w:ind w:right="-235" w:firstLine="709"/>
        <w:jc w:val="both"/>
        <w:rPr>
          <w:rFonts w:ascii="Liberation Serif" w:hAnsi="Liberation Serif"/>
          <w:bCs/>
        </w:rPr>
      </w:pPr>
      <w:r>
        <w:rPr>
          <w:rFonts w:ascii="Liberation Serif" w:hAnsi="Liberation Serif"/>
          <w:bCs/>
        </w:rPr>
        <w:t xml:space="preserve">Любое заинтересованное лицо вправе направить запрос о разъяснении положений аукционной документации. </w:t>
      </w:r>
    </w:p>
    <w:p w:rsidR="00EE0715" w:rsidRDefault="00783080">
      <w:pPr>
        <w:ind w:right="-235" w:firstLine="709"/>
        <w:jc w:val="both"/>
        <w:rPr>
          <w:rFonts w:ascii="Liberation Serif" w:hAnsi="Liberation Serif"/>
        </w:rPr>
      </w:pPr>
      <w:r>
        <w:rPr>
          <w:rFonts w:ascii="Liberation Serif" w:hAnsi="Liberation Serif"/>
        </w:rPr>
        <w:t xml:space="preserve">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аукционной документации в электронной форме, в соответствии с регламентом площадки. </w:t>
      </w:r>
    </w:p>
    <w:p w:rsidR="00EE0715" w:rsidRDefault="00783080">
      <w:pPr>
        <w:ind w:right="-235" w:firstLine="709"/>
        <w:jc w:val="both"/>
      </w:pPr>
      <w:r>
        <w:rPr>
          <w:rFonts w:ascii="Liberation Serif" w:hAnsi="Liberation Serif"/>
          <w:bCs/>
        </w:rPr>
        <w:t xml:space="preserve">Разъяснения положений аукционной документации направляются Организатором </w:t>
      </w:r>
      <w:r>
        <w:rPr>
          <w:rFonts w:ascii="Liberation Serif" w:hAnsi="Liberation Serif"/>
        </w:rPr>
        <w:t xml:space="preserve">в письменной форме или в форме электронного документа, в том числе </w:t>
      </w:r>
      <w:r>
        <w:rPr>
          <w:rFonts w:ascii="Liberation Serif" w:hAnsi="Liberation Serif"/>
          <w:bCs/>
        </w:rPr>
        <w:t>посредством функционала электронной площадки</w:t>
      </w:r>
      <w:r>
        <w:rPr>
          <w:rFonts w:ascii="Liberation Serif" w:hAnsi="Liberation Serif"/>
        </w:rPr>
        <w:t xml:space="preserve"> </w:t>
      </w:r>
      <w:r>
        <w:rPr>
          <w:rFonts w:ascii="Liberation Serif" w:hAnsi="Liberation Serif"/>
          <w:bCs/>
        </w:rPr>
        <w:t xml:space="preserve">любому заинтересованному лицу по запросу о разъяснении положений </w:t>
      </w:r>
      <w:r>
        <w:rPr>
          <w:rFonts w:ascii="Liberation Serif" w:hAnsi="Liberation Serif"/>
          <w:bCs/>
        </w:rPr>
        <w:lastRenderedPageBreak/>
        <w:t>аукционной документации в</w:t>
      </w:r>
      <w:r>
        <w:rPr>
          <w:rFonts w:ascii="Liberation Serif" w:hAnsi="Liberation Serif"/>
        </w:rPr>
        <w:t xml:space="preserve"> течение двух рабочих дней со дня поступления запроса от оператора электронной площадки. </w:t>
      </w:r>
    </w:p>
    <w:p w:rsidR="00EE0715" w:rsidRDefault="00783080">
      <w:pPr>
        <w:ind w:right="-235" w:firstLine="709"/>
        <w:jc w:val="both"/>
      </w:pPr>
      <w:r>
        <w:rPr>
          <w:rFonts w:ascii="Liberation Serif" w:hAnsi="Liberation Serif"/>
          <w:bCs/>
        </w:rPr>
        <w:t xml:space="preserve">Организатор размещает разъяснения положений аукционной документации с указанием предмета запроса, но без указания заинтересованного лица, от которого поступил запрос, </w:t>
      </w:r>
      <w:r>
        <w:rPr>
          <w:rFonts w:ascii="Liberation Serif" w:hAnsi="Liberation Serif"/>
        </w:rPr>
        <w:t>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xml:space="preserve">), которая автоматически направляет разъяснение </w:t>
      </w:r>
      <w:r>
        <w:rPr>
          <w:rFonts w:ascii="Liberation Serif" w:hAnsi="Liberation Serif"/>
          <w:bCs/>
        </w:rPr>
        <w:t>на официальный сайт торгов (</w:t>
      </w:r>
      <w:hyperlink r:id="rId23" w:history="1">
        <w:r>
          <w:rPr>
            <w:rStyle w:val="af1"/>
            <w:rFonts w:ascii="Liberation Serif" w:hAnsi="Liberation Serif"/>
            <w:bCs/>
          </w:rPr>
          <w:t>www.torgi.gov.ru</w:t>
        </w:r>
      </w:hyperlink>
      <w:r>
        <w:rPr>
          <w:rFonts w:ascii="Liberation Serif" w:hAnsi="Liberation Serif"/>
          <w:bCs/>
        </w:rPr>
        <w:t xml:space="preserve">), </w:t>
      </w:r>
      <w:r>
        <w:rPr>
          <w:rFonts w:ascii="Liberation Serif" w:hAnsi="Liberation Serif"/>
        </w:rPr>
        <w:t>при условии, что указанный запрос поступил организатору не позднее, чем за пять календарных дней до дня окончания подачи заявок на участие в аукционе в электронной форме.</w:t>
      </w:r>
    </w:p>
    <w:p w:rsidR="00EE0715" w:rsidRDefault="00783080">
      <w:pPr>
        <w:ind w:right="-235" w:firstLine="709"/>
        <w:jc w:val="both"/>
      </w:pPr>
      <w:r>
        <w:rPr>
          <w:rFonts w:ascii="Liberation Serif" w:eastAsia="Arial Unicode MS" w:hAnsi="Liberation Serif"/>
        </w:rPr>
        <w:t xml:space="preserve">Срок предоставления разъяснений положений </w:t>
      </w:r>
      <w:r>
        <w:rPr>
          <w:rFonts w:ascii="Liberation Serif" w:hAnsi="Liberation Serif"/>
        </w:rPr>
        <w:t>аукционной документации</w:t>
      </w:r>
      <w:r>
        <w:rPr>
          <w:rFonts w:ascii="Liberation Serif" w:eastAsia="Arial Unicode MS" w:hAnsi="Liberation Serif"/>
          <w:b/>
        </w:rPr>
        <w:t xml:space="preserve"> с 16 АВГУСТА 2023 года по </w:t>
      </w:r>
      <w:r w:rsidR="00167C05">
        <w:rPr>
          <w:rFonts w:ascii="Liberation Serif" w:hAnsi="Liberation Serif"/>
          <w:b/>
        </w:rPr>
        <w:t>07 СЕНТЯБРЯ</w:t>
      </w:r>
      <w:r>
        <w:rPr>
          <w:rFonts w:ascii="Liberation Serif" w:hAnsi="Liberation Serif"/>
          <w:b/>
        </w:rPr>
        <w:t xml:space="preserve"> 2023 </w:t>
      </w:r>
      <w:r>
        <w:rPr>
          <w:rFonts w:ascii="Liberation Serif" w:eastAsia="Arial Unicode MS" w:hAnsi="Liberation Serif"/>
          <w:b/>
        </w:rPr>
        <w:t>года.</w:t>
      </w:r>
      <w:r>
        <w:rPr>
          <w:rFonts w:ascii="Liberation Serif" w:eastAsia="Arial Unicode MS" w:hAnsi="Liberation Serif"/>
        </w:rPr>
        <w:t xml:space="preserve"> </w:t>
      </w:r>
    </w:p>
    <w:p w:rsidR="00EE0715" w:rsidRDefault="00EE0715">
      <w:pPr>
        <w:autoSpaceDE w:val="0"/>
        <w:ind w:right="-235" w:firstLine="567"/>
        <w:jc w:val="both"/>
        <w:rPr>
          <w:rFonts w:ascii="Liberation Serif" w:hAnsi="Liberation Serif"/>
          <w:bCs/>
        </w:rPr>
      </w:pPr>
    </w:p>
    <w:p w:rsidR="00EE0715" w:rsidRDefault="00EE0715">
      <w:pPr>
        <w:ind w:right="-235" w:firstLine="567"/>
        <w:jc w:val="both"/>
        <w:rPr>
          <w:rFonts w:ascii="Liberation Serif" w:hAnsi="Liberation Serif"/>
        </w:rPr>
      </w:pPr>
    </w:p>
    <w:p w:rsidR="00EE0715" w:rsidRDefault="00783080">
      <w:pPr>
        <w:autoSpaceDE w:val="0"/>
        <w:ind w:right="-235"/>
        <w:jc w:val="center"/>
        <w:rPr>
          <w:rFonts w:ascii="Liberation Serif" w:hAnsi="Liberation Serif"/>
        </w:rPr>
      </w:pPr>
      <w:r>
        <w:rPr>
          <w:rFonts w:ascii="Liberation Serif" w:hAnsi="Liberation Serif"/>
        </w:rPr>
        <w:t>9. ПОРЯДОК ОФОРМЛЕНИЯ ЗАЯВОК, ДАТА НАЧАЛА И ОКОНЧАНИЯ ПРИЕМА ЗАЯВОК И ДОКУМЕНТОВ</w:t>
      </w:r>
    </w:p>
    <w:p w:rsidR="00EE0715" w:rsidRDefault="00EE0715">
      <w:pPr>
        <w:autoSpaceDE w:val="0"/>
        <w:ind w:right="-235" w:firstLine="567"/>
        <w:jc w:val="both"/>
        <w:rPr>
          <w:rFonts w:ascii="Liberation Serif" w:hAnsi="Liberation Serif"/>
          <w:b/>
        </w:rPr>
      </w:pPr>
    </w:p>
    <w:p w:rsidR="00EE0715" w:rsidRDefault="00783080">
      <w:pPr>
        <w:ind w:right="-235" w:firstLine="567"/>
        <w:jc w:val="both"/>
        <w:rPr>
          <w:rFonts w:ascii="Liberation Serif" w:hAnsi="Liberation Serif"/>
        </w:rPr>
      </w:pPr>
      <w:r>
        <w:rPr>
          <w:rFonts w:ascii="Liberation Serif" w:hAnsi="Liberation Serif"/>
        </w:rPr>
        <w:t>Заявка подается в виде электронного документа, подписанного электронной цифровой подписью Претендента на участие в аукционе, посредством функционала электронной площадки, в соответствии с Регламентом торговой секции, с Регламентом электронной площадки, аукционной документацией.</w:t>
      </w:r>
    </w:p>
    <w:p w:rsidR="00EE0715" w:rsidRDefault="00783080">
      <w:pPr>
        <w:ind w:right="-235" w:firstLine="567"/>
        <w:jc w:val="both"/>
        <w:rPr>
          <w:rFonts w:ascii="Liberation Serif" w:hAnsi="Liberation Serif"/>
        </w:rPr>
      </w:pPr>
      <w:r>
        <w:rPr>
          <w:rFonts w:ascii="Liberation Serif" w:hAnsi="Liberation Serif"/>
        </w:rPr>
        <w:t>Претендент в личном кабинете электронной площадки, доступном Претенденту после его регистрации на электронной площадке и в торговой секции, заполняет электронную форму заявки Претендента на участие в аукционе, прикладывает ниже указанные документы, в соответствии с Регламентом электронной площадки, Регламентом торговой секции, аукционной документацией, подписывает электронной цифровой подписью, направляет оператору электронной площадки:</w:t>
      </w:r>
    </w:p>
    <w:p w:rsidR="00EE0715" w:rsidRDefault="00783080">
      <w:pPr>
        <w:ind w:right="-235" w:firstLine="567"/>
        <w:jc w:val="both"/>
        <w:rPr>
          <w:rFonts w:ascii="Liberation Serif" w:hAnsi="Liberation Serif"/>
        </w:rPr>
      </w:pPr>
      <w:r>
        <w:rPr>
          <w:rFonts w:ascii="Liberation Serif" w:hAnsi="Liberation Serif"/>
        </w:rPr>
        <w:t>а) заявку на участие в аукционе, подготовленную по форме, установленной аукционной документацией, содержащей фирменное наименование (наименование), сведения об организационно-правовой форме, о месте нахождения, почтовый адрес участника (для юридического лица), фамилию, имя, отчество (при наличии), паспортные данные, сведения о месте жительства участника (для физического лица, зарегистрированного в качестве индивидуального предпринимателя), номер контактного телефона;</w:t>
      </w:r>
    </w:p>
    <w:p w:rsidR="00EE0715" w:rsidRDefault="00783080">
      <w:pPr>
        <w:ind w:right="-235" w:firstLine="567"/>
        <w:jc w:val="both"/>
        <w:rPr>
          <w:rFonts w:ascii="Liberation Serif" w:hAnsi="Liberation Serif"/>
        </w:rPr>
      </w:pPr>
      <w:r>
        <w:rPr>
          <w:rFonts w:ascii="Liberation Serif" w:hAnsi="Liberation Serif"/>
        </w:rPr>
        <w:t>б) копию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паспорта (для физического лица);</w:t>
      </w:r>
    </w:p>
    <w:p w:rsidR="00EE0715" w:rsidRDefault="00783080">
      <w:pPr>
        <w:ind w:right="-235" w:firstLine="567"/>
        <w:jc w:val="both"/>
        <w:rPr>
          <w:rFonts w:ascii="Liberation Serif" w:hAnsi="Liberation Serif"/>
        </w:rPr>
      </w:pPr>
      <w:r>
        <w:rPr>
          <w:rFonts w:ascii="Liberation Serif" w:hAnsi="Liberation Serif"/>
        </w:rPr>
        <w:t>в) доверенность на осуществление действий от имени участника аукциона, в случае, если от имени такого участника действует иное лицо (представитель участника), заверенной печатью участника (при наличии печати) и подписанной руководителем участника (для юридического лица) или уполномоченным этим руководителем лицом, либо нотариально заверенной копии такой доверенности.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EE0715" w:rsidRDefault="00783080">
      <w:pPr>
        <w:ind w:right="-235" w:firstLine="567"/>
        <w:jc w:val="both"/>
        <w:rPr>
          <w:rFonts w:ascii="Liberation Serif" w:hAnsi="Liberation Serif"/>
        </w:rPr>
      </w:pPr>
      <w:r>
        <w:rPr>
          <w:rFonts w:ascii="Liberation Serif" w:hAnsi="Liberation Serif"/>
        </w:rPr>
        <w:t>г) платежные документы (или копию платежного документа), подтверждающие внесение задатка в установленном размере;</w:t>
      </w:r>
    </w:p>
    <w:p w:rsidR="00EE0715" w:rsidRDefault="00783080">
      <w:pPr>
        <w:ind w:right="-235" w:firstLine="567"/>
        <w:jc w:val="both"/>
        <w:rPr>
          <w:rFonts w:ascii="Liberation Serif" w:hAnsi="Liberation Serif"/>
        </w:rPr>
      </w:pPr>
      <w:r>
        <w:rPr>
          <w:rFonts w:ascii="Liberation Serif" w:hAnsi="Liberation Serif"/>
        </w:rPr>
        <w:t>д) 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и если для участника заключение договора, внесение задатка или обеспечение исполнения Договора(</w:t>
      </w:r>
      <w:proofErr w:type="spellStart"/>
      <w:r>
        <w:rPr>
          <w:rFonts w:ascii="Liberation Serif" w:hAnsi="Liberation Serif"/>
        </w:rPr>
        <w:t>ов</w:t>
      </w:r>
      <w:proofErr w:type="spellEnd"/>
      <w:r>
        <w:rPr>
          <w:rFonts w:ascii="Liberation Serif" w:hAnsi="Liberation Serif"/>
        </w:rPr>
        <w:t>) являются крупной сделкой;</w:t>
      </w:r>
    </w:p>
    <w:p w:rsidR="00EE0715" w:rsidRDefault="00783080">
      <w:pPr>
        <w:ind w:right="-235" w:firstLine="567"/>
        <w:jc w:val="both"/>
        <w:rPr>
          <w:rFonts w:ascii="Liberation Serif" w:hAnsi="Liberation Serif"/>
        </w:rPr>
      </w:pPr>
      <w:r>
        <w:rPr>
          <w:rFonts w:ascii="Liberation Serif" w:hAnsi="Liberation Serif"/>
        </w:rPr>
        <w:t xml:space="preserve">е)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w:t>
      </w:r>
      <w:r>
        <w:rPr>
          <w:rFonts w:ascii="Liberation Serif" w:hAnsi="Liberation Serif"/>
        </w:rPr>
        <w:lastRenderedPageBreak/>
        <w:t>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EE0715" w:rsidRDefault="00783080">
      <w:pPr>
        <w:autoSpaceDE w:val="0"/>
        <w:ind w:right="-235" w:firstLine="709"/>
        <w:jc w:val="both"/>
        <w:rPr>
          <w:rFonts w:ascii="Liberation Serif" w:hAnsi="Liberation Serif"/>
        </w:rPr>
      </w:pPr>
      <w:r>
        <w:rPr>
          <w:rFonts w:ascii="Liberation Serif" w:hAnsi="Liberation Serif"/>
        </w:rPr>
        <w:t>Копии документов должны быть подписаны Претендентом и заверены печатью Претендента при наличии печати (для юридического лица) или подписаны представителем Претендента.</w:t>
      </w:r>
    </w:p>
    <w:p w:rsidR="00EE0715" w:rsidRDefault="00783080">
      <w:pPr>
        <w:ind w:right="-235" w:firstLine="709"/>
        <w:jc w:val="both"/>
        <w:rPr>
          <w:rFonts w:ascii="Liberation Serif" w:hAnsi="Liberation Serif"/>
        </w:rPr>
      </w:pPr>
      <w:r>
        <w:rPr>
          <w:rFonts w:ascii="Liberation Serif" w:hAnsi="Liberation Serif"/>
        </w:rPr>
        <w:t>Каждый Претендент вправе подать только одну заявку на участие в отношении каждого лота аукциона. Заявка на участие в аукционе может быть подана только в установленные сроки приема заявок.</w:t>
      </w:r>
    </w:p>
    <w:p w:rsidR="00EE0715" w:rsidRDefault="00783080">
      <w:pPr>
        <w:ind w:right="-235" w:firstLine="709"/>
        <w:jc w:val="both"/>
        <w:rPr>
          <w:rFonts w:ascii="Liberation Serif" w:hAnsi="Liberation Serif"/>
        </w:rPr>
      </w:pPr>
      <w:r>
        <w:rPr>
          <w:rFonts w:ascii="Liberation Serif" w:hAnsi="Liberation Serif"/>
        </w:rPr>
        <w:t>Подача заявки на участие в аукционе возможна при наличии у Претендента на лицевом счете Претендента, открытом ему оператором электронной площадки при регистрации, достаточного количества денежных средств для осуществления операции блокирования задатка по такому аукциону.</w:t>
      </w:r>
    </w:p>
    <w:p w:rsidR="00EE0715" w:rsidRDefault="00783080">
      <w:pPr>
        <w:autoSpaceDE w:val="0"/>
        <w:ind w:right="-235" w:firstLine="709"/>
        <w:jc w:val="both"/>
        <w:rPr>
          <w:rFonts w:ascii="Liberation Serif" w:hAnsi="Liberation Serif"/>
        </w:rPr>
      </w:pPr>
      <w:r>
        <w:rPr>
          <w:rFonts w:ascii="Liberation Serif" w:hAnsi="Liberation Serif"/>
        </w:rPr>
        <w:t>Заявка не может быть принята оператором электронной площадки в случаях:</w:t>
      </w:r>
    </w:p>
    <w:p w:rsidR="00EE0715" w:rsidRDefault="00783080">
      <w:pPr>
        <w:autoSpaceDE w:val="0"/>
        <w:ind w:right="-235" w:firstLine="709"/>
        <w:jc w:val="both"/>
        <w:rPr>
          <w:rFonts w:ascii="Liberation Serif" w:hAnsi="Liberation Serif"/>
        </w:rPr>
      </w:pPr>
      <w:r>
        <w:rPr>
          <w:rFonts w:ascii="Liberation Serif" w:hAnsi="Liberation Serif"/>
        </w:rPr>
        <w:t>а) отсутствия на лицевом счете Претендента достаточной суммы денежных средств в размере задатка;</w:t>
      </w:r>
    </w:p>
    <w:p w:rsidR="00EE0715" w:rsidRDefault="00783080">
      <w:pPr>
        <w:autoSpaceDE w:val="0"/>
        <w:ind w:right="-235" w:firstLine="709"/>
        <w:jc w:val="both"/>
        <w:rPr>
          <w:rFonts w:ascii="Liberation Serif" w:hAnsi="Liberation Serif"/>
        </w:rPr>
      </w:pPr>
      <w:r>
        <w:rPr>
          <w:rFonts w:ascii="Liberation Serif" w:hAnsi="Liberation Serif"/>
        </w:rPr>
        <w:t>б)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EE0715" w:rsidRDefault="00783080">
      <w:pPr>
        <w:autoSpaceDE w:val="0"/>
        <w:ind w:right="-235" w:firstLine="709"/>
        <w:jc w:val="both"/>
        <w:rPr>
          <w:rFonts w:ascii="Liberation Serif" w:hAnsi="Liberation Serif"/>
        </w:rPr>
      </w:pPr>
      <w:r>
        <w:rPr>
          <w:rFonts w:ascii="Liberation Serif" w:hAnsi="Liberation Serif"/>
        </w:rPr>
        <w:t>в) подачи заявки по истечении установленного срока подачи заявок;</w:t>
      </w:r>
    </w:p>
    <w:p w:rsidR="00EE0715" w:rsidRDefault="00783080">
      <w:pPr>
        <w:autoSpaceDE w:val="0"/>
        <w:ind w:right="-235" w:firstLine="709"/>
        <w:jc w:val="both"/>
        <w:rPr>
          <w:rFonts w:ascii="Liberation Serif" w:hAnsi="Liberation Serif"/>
        </w:rPr>
      </w:pPr>
      <w:r>
        <w:rPr>
          <w:rFonts w:ascii="Liberation Serif" w:hAnsi="Liberation Serif"/>
        </w:rPr>
        <w:t>г) некорректного заполнения формы заявки, в том числе не заполнения полей, являющихся обязательными для заполнения.</w:t>
      </w:r>
    </w:p>
    <w:p w:rsidR="00EE0715" w:rsidRDefault="00783080">
      <w:pPr>
        <w:autoSpaceDE w:val="0"/>
        <w:ind w:right="-235" w:firstLine="709"/>
        <w:jc w:val="both"/>
        <w:rPr>
          <w:rFonts w:ascii="Liberation Serif" w:hAnsi="Liberation Serif"/>
        </w:rPr>
      </w:pPr>
      <w:r>
        <w:rPr>
          <w:rFonts w:ascii="Liberation Serif" w:hAnsi="Liberation Serif"/>
        </w:rPr>
        <w:t>В случае, если система не принимает заявку, оператор электронной площадки уведомляет Претендента соответствующим системным сообщением о причине непринятия заявки.</w:t>
      </w:r>
    </w:p>
    <w:p w:rsidR="00EE0715" w:rsidRDefault="00783080">
      <w:pPr>
        <w:ind w:right="-235" w:firstLine="709"/>
        <w:jc w:val="both"/>
      </w:pPr>
      <w:r>
        <w:rPr>
          <w:rFonts w:ascii="Liberation Serif" w:hAnsi="Liberation Serif"/>
        </w:rPr>
        <w:t>Начало срока подачи заявок на участие в аукционе возникает со следующего дня после размещения на официальном сайте торгов (</w:t>
      </w:r>
      <w:hyperlink r:id="rId24" w:history="1">
        <w:r>
          <w:rPr>
            <w:rStyle w:val="af1"/>
            <w:rFonts w:ascii="Liberation Serif" w:hAnsi="Liberation Serif"/>
          </w:rPr>
          <w:t>www.torgi.gov.ru</w:t>
        </w:r>
      </w:hyperlink>
      <w:r>
        <w:rPr>
          <w:rFonts w:ascii="Liberation Serif" w:hAnsi="Liberation Serif"/>
        </w:rPr>
        <w:t xml:space="preserve">), 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а также на официальном сайте Камышловского городского округа (</w:t>
      </w:r>
      <w:hyperlink r:id="rId25" w:history="1">
        <w:r>
          <w:rPr>
            <w:rStyle w:val="af1"/>
            <w:rFonts w:ascii="Liberation Serif" w:hAnsi="Liberation Serif"/>
          </w:rPr>
          <w:t>http://www.gorod-kamyshlov.ru</w:t>
        </w:r>
      </w:hyperlink>
      <w:r>
        <w:rPr>
          <w:rFonts w:ascii="Liberation Serif" w:hAnsi="Liberation Serif"/>
        </w:rPr>
        <w:t>).</w:t>
      </w:r>
    </w:p>
    <w:p w:rsidR="00EE0715" w:rsidRDefault="00783080">
      <w:pPr>
        <w:ind w:right="-235" w:firstLine="567"/>
        <w:jc w:val="both"/>
      </w:pPr>
      <w:r>
        <w:rPr>
          <w:rFonts w:ascii="Liberation Serif" w:hAnsi="Liberation Serif"/>
        </w:rPr>
        <w:t xml:space="preserve">   Дата и время начала срока подачи заявок: </w:t>
      </w:r>
      <w:r>
        <w:rPr>
          <w:rFonts w:ascii="Liberation Serif" w:hAnsi="Liberation Serif"/>
          <w:b/>
        </w:rPr>
        <w:t>16 АВГУСТА</w:t>
      </w:r>
      <w:r>
        <w:rPr>
          <w:rFonts w:ascii="Liberation Serif" w:hAnsi="Liberation Serif"/>
        </w:rPr>
        <w:t xml:space="preserve"> </w:t>
      </w:r>
      <w:r>
        <w:rPr>
          <w:rFonts w:ascii="Liberation Serif" w:hAnsi="Liberation Serif"/>
          <w:b/>
        </w:rPr>
        <w:t xml:space="preserve">2023 года с 10.00 (время местное). </w:t>
      </w:r>
    </w:p>
    <w:p w:rsidR="00EE0715" w:rsidRDefault="00783080">
      <w:pPr>
        <w:ind w:right="-235" w:firstLine="709"/>
        <w:jc w:val="both"/>
      </w:pPr>
      <w:r>
        <w:rPr>
          <w:rFonts w:ascii="Liberation Serif" w:eastAsia="Arial Unicode MS" w:hAnsi="Liberation Serif"/>
        </w:rPr>
        <w:t xml:space="preserve">Дата и время окончания срока подачи заявок: </w:t>
      </w:r>
      <w:r w:rsidR="00167C05">
        <w:rPr>
          <w:rFonts w:ascii="Liberation Serif" w:eastAsia="Arial Unicode MS" w:hAnsi="Liberation Serif"/>
          <w:b/>
        </w:rPr>
        <w:t>13</w:t>
      </w:r>
      <w:r>
        <w:rPr>
          <w:rFonts w:ascii="Liberation Serif" w:eastAsia="Arial Unicode MS" w:hAnsi="Liberation Serif"/>
          <w:b/>
        </w:rPr>
        <w:t xml:space="preserve"> СЕНТЯБРЯ </w:t>
      </w:r>
      <w:r>
        <w:rPr>
          <w:rFonts w:ascii="Liberation Serif" w:hAnsi="Liberation Serif"/>
          <w:b/>
        </w:rPr>
        <w:t xml:space="preserve">2023 </w:t>
      </w:r>
      <w:r>
        <w:rPr>
          <w:rFonts w:ascii="Liberation Serif" w:eastAsia="Arial Unicode MS" w:hAnsi="Liberation Serif"/>
          <w:b/>
        </w:rPr>
        <w:t xml:space="preserve">года до </w:t>
      </w:r>
      <w:r>
        <w:rPr>
          <w:rFonts w:ascii="Liberation Serif" w:hAnsi="Liberation Serif"/>
          <w:b/>
        </w:rPr>
        <w:t xml:space="preserve">17.00 (время местное). </w:t>
      </w:r>
    </w:p>
    <w:p w:rsidR="00EE0715" w:rsidRDefault="00783080">
      <w:pPr>
        <w:autoSpaceDE w:val="0"/>
        <w:ind w:right="-235" w:firstLine="709"/>
        <w:jc w:val="both"/>
        <w:rPr>
          <w:rFonts w:ascii="Liberation Serif" w:hAnsi="Liberation Serif"/>
        </w:rPr>
      </w:pPr>
      <w:r>
        <w:rPr>
          <w:rFonts w:ascii="Liberation Serif" w:hAnsi="Liberation Serif"/>
        </w:rPr>
        <w:t>После получения заявки на участие в аукционе оператор электронной площадки осуществляет блокирование на лицевом счете Претендента денежных средств в размере задатка в порядке, предусмотренном Регламентом электронной площадки, Регламентом торговой секции, аукционной документацией, программными средствами регистрирует ее в журнале приема заявок, присваивает ей регистрационный номер и направляет уведомление в личный кабинет Претендента о регистрации заявки.</w:t>
      </w:r>
    </w:p>
    <w:p w:rsidR="00EE0715" w:rsidRDefault="00783080">
      <w:pPr>
        <w:widowControl w:val="0"/>
        <w:ind w:right="-284" w:firstLine="709"/>
        <w:jc w:val="both"/>
        <w:rPr>
          <w:rFonts w:ascii="Liberation Serif" w:hAnsi="Liberation Serif"/>
        </w:rPr>
      </w:pPr>
      <w:r>
        <w:rPr>
          <w:rFonts w:ascii="Liberation Serif" w:hAnsi="Liberation Serif"/>
        </w:rPr>
        <w:t>Заявка, поступившая по истечении срока ее приема, возвращается в день ее поступления заявителю.</w:t>
      </w:r>
    </w:p>
    <w:p w:rsidR="00EE0715" w:rsidRDefault="00783080">
      <w:pPr>
        <w:widowControl w:val="0"/>
        <w:ind w:right="-284" w:firstLine="709"/>
        <w:jc w:val="both"/>
        <w:rPr>
          <w:rFonts w:ascii="Liberation Serif" w:hAnsi="Liberation Serif"/>
        </w:rPr>
      </w:pPr>
      <w:r>
        <w:rPr>
          <w:rFonts w:ascii="Liberation Serif" w:hAnsi="Liberation Serif"/>
        </w:rPr>
        <w:t>Заявитель имеет возможность отозвать или изменить поданную Заявку до наступления времени окончания подачи Заявок указанной в настоящем извещении.</w:t>
      </w:r>
    </w:p>
    <w:p w:rsidR="00EE0715" w:rsidRDefault="00783080">
      <w:pPr>
        <w:autoSpaceDE w:val="0"/>
        <w:ind w:right="-235" w:firstLine="709"/>
        <w:jc w:val="both"/>
        <w:rPr>
          <w:rFonts w:ascii="Liberation Serif" w:hAnsi="Liberation Serif"/>
        </w:rPr>
      </w:pPr>
      <w:r>
        <w:rPr>
          <w:rFonts w:ascii="Liberation Serif" w:hAnsi="Liberation Serif"/>
        </w:rPr>
        <w:t>Организатор не несет ответственности в случае, если Претендент, участник аукциона не ознакомился с изменениями, внесенными в аукционную документацию, которые были размещены надлежащим образом.</w:t>
      </w:r>
    </w:p>
    <w:p w:rsidR="00EE0715" w:rsidRDefault="00EE0715">
      <w:pPr>
        <w:autoSpaceDE w:val="0"/>
        <w:ind w:right="-235" w:firstLine="567"/>
        <w:jc w:val="both"/>
        <w:rPr>
          <w:rFonts w:ascii="Liberation Serif" w:hAnsi="Liberation Serif"/>
        </w:rPr>
      </w:pPr>
    </w:p>
    <w:p w:rsidR="00EE0715" w:rsidRDefault="00783080">
      <w:pPr>
        <w:autoSpaceDE w:val="0"/>
        <w:ind w:right="-377"/>
        <w:jc w:val="center"/>
        <w:rPr>
          <w:rFonts w:ascii="Liberation Serif" w:hAnsi="Liberation Serif"/>
        </w:rPr>
      </w:pPr>
      <w:r>
        <w:rPr>
          <w:rFonts w:ascii="Liberation Serif" w:hAnsi="Liberation Serif"/>
        </w:rPr>
        <w:t>10. РАССМОТРЕНИЕ ЗАЯВОК НА УЧАСТИЕ В АУКЦИОНЕ</w:t>
      </w:r>
    </w:p>
    <w:p w:rsidR="00EE0715" w:rsidRDefault="00EE0715">
      <w:pPr>
        <w:autoSpaceDE w:val="0"/>
        <w:ind w:right="-377" w:firstLine="567"/>
        <w:jc w:val="both"/>
        <w:rPr>
          <w:rFonts w:ascii="Liberation Serif" w:hAnsi="Liberation Serif"/>
          <w:b/>
        </w:rPr>
      </w:pPr>
    </w:p>
    <w:p w:rsidR="00EE0715" w:rsidRDefault="00783080">
      <w:pPr>
        <w:autoSpaceDE w:val="0"/>
        <w:ind w:right="-377" w:firstLine="709"/>
        <w:jc w:val="both"/>
      </w:pPr>
      <w:r>
        <w:rPr>
          <w:rFonts w:ascii="Liberation Serif" w:hAnsi="Liberation Serif"/>
        </w:rPr>
        <w:t xml:space="preserve">Заявки рассматриваются аукционной комиссией </w:t>
      </w:r>
      <w:r>
        <w:rPr>
          <w:rFonts w:ascii="Liberation Serif" w:hAnsi="Liberation Serif"/>
          <w:szCs w:val="28"/>
        </w:rPr>
        <w:t>по проведению аукционов 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w:t>
      </w:r>
      <w:r>
        <w:rPr>
          <w:rFonts w:ascii="Liberation Serif" w:hAnsi="Liberation Serif"/>
        </w:rPr>
        <w:t xml:space="preserve">. </w:t>
      </w:r>
    </w:p>
    <w:p w:rsidR="00EE0715" w:rsidRDefault="00783080">
      <w:pPr>
        <w:widowControl w:val="0"/>
        <w:tabs>
          <w:tab w:val="left" w:pos="-5040"/>
          <w:tab w:val="left" w:pos="-4860"/>
          <w:tab w:val="left" w:pos="-4320"/>
        </w:tabs>
        <w:ind w:right="-234" w:firstLine="709"/>
        <w:jc w:val="both"/>
        <w:rPr>
          <w:rFonts w:ascii="Liberation Serif" w:hAnsi="Liberation Serif"/>
          <w:b/>
        </w:rPr>
      </w:pPr>
      <w:r>
        <w:rPr>
          <w:rFonts w:ascii="Liberation Serif" w:hAnsi="Liberation Serif"/>
        </w:rPr>
        <w:t xml:space="preserve">Место рассмотрения заявок на участие в аукционе: </w:t>
      </w:r>
      <w:r>
        <w:rPr>
          <w:rFonts w:ascii="Liberation Serif" w:hAnsi="Liberation Serif"/>
          <w:b/>
        </w:rPr>
        <w:t>Свердловская область, город Камышлов, улица Свердлова, дом 41 кабинет №4 (цокольный этаж).</w:t>
      </w:r>
    </w:p>
    <w:p w:rsidR="000915CF" w:rsidRDefault="000915CF">
      <w:pPr>
        <w:widowControl w:val="0"/>
        <w:tabs>
          <w:tab w:val="left" w:pos="-5040"/>
          <w:tab w:val="left" w:pos="-4860"/>
          <w:tab w:val="left" w:pos="-4320"/>
        </w:tabs>
        <w:ind w:right="-234" w:firstLine="709"/>
        <w:jc w:val="both"/>
      </w:pPr>
      <w:bookmarkStart w:id="4" w:name="_GoBack"/>
      <w:bookmarkEnd w:id="4"/>
    </w:p>
    <w:p w:rsidR="00EE0715" w:rsidRDefault="00783080">
      <w:pPr>
        <w:widowControl w:val="0"/>
        <w:tabs>
          <w:tab w:val="left" w:pos="-5040"/>
          <w:tab w:val="left" w:pos="-4860"/>
          <w:tab w:val="left" w:pos="-4320"/>
        </w:tabs>
        <w:ind w:right="-234" w:firstLine="709"/>
        <w:jc w:val="both"/>
      </w:pPr>
      <w:r>
        <w:rPr>
          <w:rFonts w:ascii="Liberation Serif" w:hAnsi="Liberation Serif"/>
        </w:rPr>
        <w:lastRenderedPageBreak/>
        <w:t xml:space="preserve">Дата и время рассмотрения заявок на участие в аукционе: </w:t>
      </w:r>
      <w:r w:rsidR="00167C05">
        <w:rPr>
          <w:rFonts w:ascii="Liberation Serif" w:hAnsi="Liberation Serif"/>
          <w:b/>
        </w:rPr>
        <w:t>14</w:t>
      </w:r>
      <w:r>
        <w:rPr>
          <w:rFonts w:ascii="Liberation Serif" w:hAnsi="Liberation Serif"/>
          <w:b/>
        </w:rPr>
        <w:t xml:space="preserve"> СЕНТЯБРЯ 2023 года 11.00 (время местное).</w:t>
      </w:r>
    </w:p>
    <w:p w:rsidR="00EE0715" w:rsidRDefault="00783080">
      <w:pPr>
        <w:autoSpaceDE w:val="0"/>
        <w:ind w:right="-377" w:firstLine="709"/>
        <w:jc w:val="both"/>
        <w:rPr>
          <w:rFonts w:ascii="Liberation Serif" w:hAnsi="Liberation Serif"/>
        </w:rPr>
      </w:pPr>
      <w:r>
        <w:rPr>
          <w:rFonts w:ascii="Liberation Serif" w:hAnsi="Liberation Serif"/>
        </w:rPr>
        <w:t xml:space="preserve">  Комиссия в течение 2 (двух) рабочих дней с момента окончания срока приема заявок рассматривает заявки на участие в аукционе, полученные от оператора электронной площадки, на предмет соответствия требованиям, установленным аукционной документацией, и соответствия Претендента требованиям, установленным аукционной документацией. </w:t>
      </w:r>
    </w:p>
    <w:p w:rsidR="00EE0715" w:rsidRDefault="00783080">
      <w:pPr>
        <w:autoSpaceDE w:val="0"/>
        <w:ind w:right="-377" w:firstLine="709"/>
        <w:jc w:val="both"/>
      </w:pPr>
      <w:r>
        <w:rPr>
          <w:rFonts w:ascii="Liberation Serif" w:hAnsi="Liberation Serif"/>
        </w:rPr>
        <w:t>На основании результатов рассмотрения заявок на участие в аукционе Комиссией принимается решение о допуске к участию в аукционе Претендента, либо об отказе в допуске Претендента к участию в аукционе в соответствии с условиями, предусмотренными аукционной документацией, которое оформляется протоколом Комиссии о рассмотрении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 Указанный протокол Комиссии в день окончания рассмотрения заявок на участие в аукционе размещается Организатором аукциона на электронной площадке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и на официальном сайте аукциона (</w:t>
      </w:r>
      <w:hyperlink r:id="rId26" w:history="1">
        <w:r>
          <w:rPr>
            <w:rStyle w:val="af1"/>
            <w:rFonts w:ascii="Liberation Serif" w:hAnsi="Liberation Serif"/>
          </w:rPr>
          <w:t>www.torgi.gov.ru</w:t>
        </w:r>
      </w:hyperlink>
      <w:r>
        <w:rPr>
          <w:rFonts w:ascii="Liberation Serif" w:hAnsi="Liberation Serif"/>
        </w:rPr>
        <w:t>).</w:t>
      </w:r>
    </w:p>
    <w:p w:rsidR="00EE0715" w:rsidRDefault="00783080">
      <w:pPr>
        <w:ind w:right="-377" w:firstLine="709"/>
        <w:jc w:val="both"/>
        <w:rPr>
          <w:rFonts w:ascii="Liberation Serif" w:hAnsi="Liberation Serif"/>
        </w:rPr>
      </w:pPr>
      <w:r>
        <w:rPr>
          <w:rFonts w:ascii="Liberation Serif" w:hAnsi="Liberation Serif"/>
        </w:rPr>
        <w:t>Претендент не допускается Комиссией к участию в аукционе в случаях:</w:t>
      </w:r>
    </w:p>
    <w:p w:rsidR="00EE0715" w:rsidRDefault="00783080">
      <w:pPr>
        <w:ind w:right="-377" w:firstLine="709"/>
        <w:jc w:val="both"/>
        <w:rPr>
          <w:rFonts w:ascii="Liberation Serif" w:hAnsi="Liberation Serif"/>
        </w:rPr>
      </w:pPr>
      <w:r>
        <w:rPr>
          <w:rFonts w:ascii="Liberation Serif" w:hAnsi="Liberation Serif"/>
        </w:rPr>
        <w:t>а) непредставления документов, определенных аукционной документацией, либо наличия в таких документах недостоверных сведений;</w:t>
      </w:r>
    </w:p>
    <w:p w:rsidR="00EE0715" w:rsidRDefault="00783080">
      <w:pPr>
        <w:ind w:right="-377" w:firstLine="709"/>
        <w:jc w:val="both"/>
        <w:rPr>
          <w:rFonts w:ascii="Liberation Serif" w:hAnsi="Liberation Serif"/>
        </w:rPr>
      </w:pPr>
      <w:r>
        <w:rPr>
          <w:rFonts w:ascii="Liberation Serif" w:hAnsi="Liberation Serif"/>
        </w:rPr>
        <w:t>б) несоответствия Претендента требованиям, указанным в аукционной документации;</w:t>
      </w:r>
    </w:p>
    <w:p w:rsidR="00EE0715" w:rsidRDefault="00783080">
      <w:pPr>
        <w:ind w:right="-377" w:firstLine="709"/>
        <w:jc w:val="both"/>
        <w:rPr>
          <w:rFonts w:ascii="Liberation Serif" w:hAnsi="Liberation Serif"/>
        </w:rPr>
      </w:pPr>
      <w:r>
        <w:rPr>
          <w:rFonts w:ascii="Liberation Serif" w:hAnsi="Liberation Serif"/>
        </w:rPr>
        <w:t>в) несоответствия заявки на участие в аукционе требованиям аукционной документации;</w:t>
      </w:r>
    </w:p>
    <w:p w:rsidR="00EE0715" w:rsidRDefault="00783080">
      <w:pPr>
        <w:ind w:right="-377" w:firstLine="709"/>
        <w:jc w:val="both"/>
        <w:rPr>
          <w:rFonts w:ascii="Liberation Serif" w:hAnsi="Liberation Serif"/>
        </w:rPr>
      </w:pPr>
      <w:r>
        <w:rPr>
          <w:rFonts w:ascii="Liberation Serif" w:hAnsi="Liberation Serif"/>
        </w:rPr>
        <w:t>г)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E0715" w:rsidRDefault="00783080">
      <w:pPr>
        <w:ind w:right="-377" w:firstLine="709"/>
        <w:jc w:val="both"/>
      </w:pPr>
      <w:r>
        <w:rPr>
          <w:rFonts w:ascii="Liberation Serif" w:hAnsi="Liberation Serif"/>
        </w:rPr>
        <w:t xml:space="preserve">д) наличие решения о приостановлении деятельности Претендента в порядке, предусмотренном </w:t>
      </w:r>
      <w:hyperlink r:id="rId27" w:history="1">
        <w:r>
          <w:rPr>
            <w:rFonts w:ascii="Liberation Serif" w:hAnsi="Liberation Serif"/>
          </w:rPr>
          <w:t>Кодексом</w:t>
        </w:r>
      </w:hyperlink>
      <w:r>
        <w:rPr>
          <w:rFonts w:ascii="Liberation Serif" w:hAnsi="Liberation Serif"/>
        </w:rPr>
        <w:t xml:space="preserve"> Российской Федерации об административных правонарушениях, на день рассмотрения заявки на участие в аукционе;</w:t>
      </w:r>
    </w:p>
    <w:p w:rsidR="00EE0715" w:rsidRDefault="00783080">
      <w:pPr>
        <w:ind w:right="-377" w:firstLine="709"/>
        <w:rPr>
          <w:rFonts w:ascii="Liberation Serif" w:hAnsi="Liberation Serif"/>
        </w:rPr>
      </w:pPr>
      <w:r>
        <w:rPr>
          <w:rFonts w:ascii="Liberation Serif" w:hAnsi="Liberation Serif"/>
        </w:rPr>
        <w:t>е) невнесения задатка, если требование о внесении задатка указано в извещении о проведении аукциона.</w:t>
      </w:r>
    </w:p>
    <w:p w:rsidR="00EE0715" w:rsidRDefault="00783080">
      <w:pPr>
        <w:autoSpaceDE w:val="0"/>
        <w:ind w:right="-377" w:firstLine="709"/>
        <w:jc w:val="both"/>
        <w:rPr>
          <w:rFonts w:ascii="Liberation Serif" w:hAnsi="Liberation Serif"/>
        </w:rPr>
      </w:pPr>
      <w:r>
        <w:rPr>
          <w:rFonts w:ascii="Liberation Serif" w:hAnsi="Liberation Serif"/>
        </w:rPr>
        <w:t xml:space="preserve">Оператором электронной площадки направляются в личные кабинеты Претендентов уведомления о принятых Комиссией решениях не позднее дня, следующего за днем подписания указанного протокола. </w:t>
      </w:r>
    </w:p>
    <w:p w:rsidR="00EE0715" w:rsidRDefault="00783080">
      <w:pPr>
        <w:autoSpaceDE w:val="0"/>
        <w:ind w:right="-377" w:firstLine="709"/>
        <w:jc w:val="both"/>
        <w:rPr>
          <w:rFonts w:ascii="Liberation Serif" w:hAnsi="Liberation Serif"/>
        </w:rPr>
      </w:pPr>
      <w:r>
        <w:rPr>
          <w:rFonts w:ascii="Liberation Serif" w:hAnsi="Liberation Serif"/>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несостоявшимися. </w:t>
      </w:r>
    </w:p>
    <w:p w:rsidR="00EE0715" w:rsidRDefault="00783080">
      <w:pPr>
        <w:autoSpaceDE w:val="0"/>
        <w:ind w:right="-377" w:firstLine="709"/>
        <w:jc w:val="both"/>
        <w:rPr>
          <w:rFonts w:ascii="Liberation Serif" w:hAnsi="Liberation Serif"/>
        </w:rPr>
      </w:pPr>
      <w:r>
        <w:rPr>
          <w:rFonts w:ascii="Liberation Serif" w:hAnsi="Liberation Serif"/>
        </w:rPr>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EE0715" w:rsidRDefault="00783080">
      <w:pPr>
        <w:autoSpaceDE w:val="0"/>
        <w:ind w:right="-377" w:firstLine="709"/>
        <w:jc w:val="both"/>
        <w:rPr>
          <w:rFonts w:ascii="Liberation Serif" w:hAnsi="Liberation Serif"/>
        </w:rPr>
      </w:pPr>
      <w:r>
        <w:rPr>
          <w:rFonts w:ascii="Liberation Serif" w:hAnsi="Liberation Serif"/>
        </w:rPr>
        <w:t>По окончании срока приема заявок оператор электронной площадки передает поступившие заявки Организатору. Поступившие после окончания установленного срока приема заявок на участие в торгах заявки не рассматриваются.</w:t>
      </w:r>
    </w:p>
    <w:p w:rsidR="00EE0715" w:rsidRDefault="00EE0715">
      <w:pPr>
        <w:ind w:right="-235" w:firstLine="709"/>
        <w:jc w:val="both"/>
        <w:rPr>
          <w:rFonts w:ascii="Liberation Serif" w:hAnsi="Liberation Serif"/>
        </w:rPr>
      </w:pPr>
    </w:p>
    <w:p w:rsidR="00EE0715" w:rsidRDefault="00783080">
      <w:pPr>
        <w:jc w:val="center"/>
        <w:rPr>
          <w:rFonts w:ascii="Liberation Serif" w:hAnsi="Liberation Serif"/>
        </w:rPr>
      </w:pPr>
      <w:r>
        <w:rPr>
          <w:rFonts w:ascii="Liberation Serif" w:hAnsi="Liberation Serif"/>
        </w:rPr>
        <w:t>11. ПОРЯДОК ПРОВЕДЕНИЯ АУКЦИОНА</w:t>
      </w:r>
    </w:p>
    <w:p w:rsidR="00EE0715" w:rsidRDefault="00EE0715">
      <w:pPr>
        <w:jc w:val="center"/>
        <w:rPr>
          <w:rFonts w:ascii="Liberation Serif" w:hAnsi="Liberation Serif"/>
        </w:rPr>
      </w:pPr>
    </w:p>
    <w:p w:rsidR="00EE0715" w:rsidRDefault="00783080">
      <w:pPr>
        <w:autoSpaceDE w:val="0"/>
        <w:ind w:right="-377" w:firstLine="709"/>
        <w:jc w:val="both"/>
        <w:rPr>
          <w:rFonts w:ascii="Liberation Serif" w:hAnsi="Liberation Serif"/>
        </w:rPr>
      </w:pPr>
      <w:r>
        <w:rPr>
          <w:rFonts w:ascii="Liberation Serif" w:hAnsi="Liberation Serif"/>
        </w:rPr>
        <w:t>Порядок проведения аукциона устанавливается Регламентом торговой секции, Регламентом электронной площадки, аукционной документацией. В аукционе могут участвовать только Претенденты, признанные участниками аукциона.</w:t>
      </w:r>
    </w:p>
    <w:p w:rsidR="00EE0715" w:rsidRDefault="00783080">
      <w:pPr>
        <w:ind w:right="-377" w:firstLine="709"/>
        <w:jc w:val="both"/>
        <w:rPr>
          <w:rFonts w:ascii="Liberation Serif" w:hAnsi="Liberation Serif"/>
        </w:rPr>
      </w:pPr>
      <w:r>
        <w:rPr>
          <w:rFonts w:ascii="Liberation Serif" w:hAnsi="Liberation Serif"/>
        </w:rPr>
        <w:t>Аукцион проводится на электронной площадке (utp.sberbank-ast.ru) в торговой секции в день, указанный в извещении о проведении аукциона, в аукционной документации. Аукцион проводится путем последовательного повышения начальной цены предмета аукциона (лота) на «шаг аукциона», указанный в настоящей аукционной документации.</w:t>
      </w:r>
    </w:p>
    <w:p w:rsidR="00EE0715" w:rsidRDefault="00783080">
      <w:pPr>
        <w:autoSpaceDE w:val="0"/>
        <w:ind w:right="-377" w:firstLine="709"/>
        <w:jc w:val="both"/>
        <w:rPr>
          <w:rFonts w:ascii="Liberation Serif" w:hAnsi="Liberation Serif"/>
        </w:rPr>
      </w:pPr>
      <w:r>
        <w:rPr>
          <w:rFonts w:ascii="Liberation Serif" w:hAnsi="Liberation Serif"/>
        </w:rPr>
        <w:lastRenderedPageBreak/>
        <w:t xml:space="preserve">При проведении аукциона участники аукциона подают предложения о цене предмета аукциона (лота), предусматривающие повышение текущего максимального предложения о цене предмета аукциона (лота), на величину «шага аукциона». </w:t>
      </w:r>
    </w:p>
    <w:p w:rsidR="00EE0715" w:rsidRDefault="00783080">
      <w:pPr>
        <w:autoSpaceDE w:val="0"/>
        <w:ind w:right="-377" w:firstLine="709"/>
        <w:jc w:val="both"/>
        <w:rPr>
          <w:rFonts w:ascii="Liberation Serif" w:hAnsi="Liberation Serif"/>
        </w:rPr>
      </w:pPr>
      <w:r>
        <w:rPr>
          <w:rFonts w:ascii="Liberation Serif" w:hAnsi="Liberation Serif"/>
        </w:rPr>
        <w:t>Аукцион проводится в порядке, установленном Регламентом торговой секции, Регламентом электронной площадки, аукционной документацией.</w:t>
      </w:r>
    </w:p>
    <w:p w:rsidR="00EE0715" w:rsidRDefault="00783080">
      <w:pPr>
        <w:autoSpaceDE w:val="0"/>
        <w:ind w:right="-377" w:firstLine="709"/>
        <w:jc w:val="both"/>
      </w:pPr>
      <w:r>
        <w:rPr>
          <w:rFonts w:ascii="Liberation Serif" w:hAnsi="Liberation Serif"/>
        </w:rPr>
        <w:t xml:space="preserve">С момента начала подачи предложений о цене предмета аукциона (лота) оператор электронной площадки обеспечивает в личном кабинете участника аукциона возможность ввода предложений о цене предмета аукциона (лота) </w:t>
      </w:r>
      <w:r>
        <w:rPr>
          <w:rFonts w:ascii="Liberation Serif" w:hAnsi="Liberation Serif"/>
          <w:bCs/>
        </w:rPr>
        <w:t>посредством функционала электронной площадки</w:t>
      </w:r>
      <w:r>
        <w:rPr>
          <w:rFonts w:ascii="Liberation Serif" w:hAnsi="Liberation Serif"/>
        </w:rPr>
        <w:t xml:space="preserve"> отдельно по каждому лоту.</w:t>
      </w:r>
    </w:p>
    <w:p w:rsidR="00EE0715" w:rsidRDefault="00783080">
      <w:pPr>
        <w:autoSpaceDE w:val="0"/>
        <w:ind w:right="-377" w:firstLine="709"/>
        <w:jc w:val="both"/>
        <w:rPr>
          <w:rFonts w:ascii="Liberation Serif" w:hAnsi="Liberation Serif"/>
        </w:rPr>
      </w:pPr>
      <w:r>
        <w:rPr>
          <w:rFonts w:ascii="Liberation Serif" w:hAnsi="Liberation Serif"/>
        </w:rPr>
        <w:t xml:space="preserve">Предложением о цене предмета аукциона (лота) признается подписанное электронной цифровой подписью ценовое предложение. </w:t>
      </w:r>
    </w:p>
    <w:p w:rsidR="00EE0715" w:rsidRDefault="00783080">
      <w:pPr>
        <w:autoSpaceDE w:val="0"/>
        <w:ind w:right="-377" w:firstLine="709"/>
        <w:jc w:val="both"/>
        <w:rPr>
          <w:rFonts w:ascii="Liberation Serif" w:hAnsi="Liberation Serif"/>
        </w:rPr>
      </w:pPr>
      <w:r>
        <w:rPr>
          <w:rFonts w:ascii="Liberation Serif" w:hAnsi="Liberation Serif"/>
        </w:rPr>
        <w:t>Время для подачи первого предложения о цене предмета аукциона (лота) составляет 60 минут с момента начала аукциона. Время для подачи предложений о цене предмета аукциона (лота), в случае поступления предложения о цене предмета аукциона (лота), увеличивающего текущее лучшее предложение о цене предмета аукциона (лота), составляет 10 минут с момента приема оператором электронной площадки каждого из таких предложений.</w:t>
      </w:r>
    </w:p>
    <w:p w:rsidR="00EE0715" w:rsidRDefault="00783080">
      <w:pPr>
        <w:autoSpaceDE w:val="0"/>
        <w:ind w:right="-377" w:firstLine="709"/>
        <w:jc w:val="both"/>
        <w:rPr>
          <w:rFonts w:ascii="Liberation Serif" w:hAnsi="Liberation Serif"/>
        </w:rPr>
      </w:pPr>
      <w:r>
        <w:rPr>
          <w:rFonts w:ascii="Liberation Serif" w:hAnsi="Liberation Serif"/>
        </w:rPr>
        <w:t>В случае, если в аукционе участвовал один участник или в случае, если в связи с отсутствием предложений о цене предмета аукциона (лота), предусматривающих более высокую цену предмета аукциона (лота), чем начальная цена предмета аукциона (лота), не поступило ни одного предложения о цене предмета аукциона (лота), которое предусматривало бы более высокую цену предмета аукциона (лота), аукцион признается несостоявшимся. Решение о признании аукциона несостоявшимся оформляется протоколом о результатах аукциона</w:t>
      </w:r>
    </w:p>
    <w:p w:rsidR="00EE0715" w:rsidRDefault="00783080">
      <w:pPr>
        <w:autoSpaceDE w:val="0"/>
        <w:ind w:right="-377" w:firstLine="709"/>
        <w:jc w:val="both"/>
        <w:rPr>
          <w:rFonts w:ascii="Liberation Serif" w:hAnsi="Liberation Serif"/>
        </w:rPr>
      </w:pPr>
      <w:r>
        <w:rPr>
          <w:rFonts w:ascii="Liberation Serif" w:hAnsi="Liberation Serif"/>
        </w:rPr>
        <w:t xml:space="preserve">Если в течение установленного времени ни одного первого предложения о цене предмета аукциона (лота), ни одного предложения о более высокой текущей цене предмета аукциона (лота), не поступило, аукцион автоматически, при помощи программных и технических средств, обеспечивающих его проведение, завершается. </w:t>
      </w:r>
    </w:p>
    <w:p w:rsidR="00EE0715" w:rsidRDefault="00783080">
      <w:pPr>
        <w:autoSpaceDE w:val="0"/>
        <w:ind w:right="-377" w:firstLine="709"/>
        <w:jc w:val="both"/>
        <w:rPr>
          <w:rFonts w:ascii="Liberation Serif" w:hAnsi="Liberation Serif"/>
        </w:rPr>
      </w:pPr>
      <w:r>
        <w:rPr>
          <w:rFonts w:ascii="Liberation Serif" w:hAnsi="Liberation Serif"/>
        </w:rPr>
        <w:t xml:space="preserve">Ход подачи предложений о цене предмета аукциона (лота) фиксируется оператором электронной площадки в электронном журнале. Журнал с предложениями о цене предмета аукциона (лота) участников аукциона направляется Организатору. </w:t>
      </w:r>
    </w:p>
    <w:p w:rsidR="00EE0715" w:rsidRDefault="00EE0715">
      <w:pPr>
        <w:autoSpaceDE w:val="0"/>
        <w:ind w:right="-377" w:firstLine="709"/>
        <w:jc w:val="both"/>
        <w:rPr>
          <w:rFonts w:ascii="Liberation Serif" w:hAnsi="Liberation Serif"/>
        </w:rPr>
      </w:pPr>
    </w:p>
    <w:p w:rsidR="00EE0715" w:rsidRDefault="00783080">
      <w:pPr>
        <w:autoSpaceDE w:val="0"/>
        <w:ind w:right="-377"/>
        <w:jc w:val="center"/>
        <w:rPr>
          <w:rFonts w:ascii="Liberation Serif" w:hAnsi="Liberation Serif"/>
        </w:rPr>
      </w:pPr>
      <w:r>
        <w:rPr>
          <w:rFonts w:ascii="Liberation Serif" w:hAnsi="Liberation Serif"/>
        </w:rPr>
        <w:t>12. ПОРЯДОК ПОДВЕДЕНИЯ ИТОГОВ</w:t>
      </w:r>
    </w:p>
    <w:p w:rsidR="00EE0715" w:rsidRDefault="00EE0715">
      <w:pPr>
        <w:autoSpaceDE w:val="0"/>
        <w:ind w:right="-377" w:firstLine="709"/>
        <w:jc w:val="both"/>
        <w:rPr>
          <w:rFonts w:ascii="Liberation Serif" w:hAnsi="Liberation Serif"/>
          <w:b/>
        </w:rPr>
      </w:pPr>
    </w:p>
    <w:p w:rsidR="00EE0715" w:rsidRDefault="00783080">
      <w:pPr>
        <w:autoSpaceDE w:val="0"/>
        <w:ind w:right="-377" w:firstLine="709"/>
        <w:jc w:val="both"/>
        <w:rPr>
          <w:rFonts w:ascii="Liberation Serif" w:hAnsi="Liberation Serif"/>
        </w:rPr>
      </w:pPr>
      <w:r>
        <w:rPr>
          <w:rFonts w:ascii="Liberation Serif" w:hAnsi="Liberation Serif"/>
        </w:rPr>
        <w:t>Победителем аукциона признается участник аукциона, предложивший наиболее высокую цену за право на заключение Договора(</w:t>
      </w:r>
      <w:proofErr w:type="spellStart"/>
      <w:r>
        <w:rPr>
          <w:rFonts w:ascii="Liberation Serif" w:hAnsi="Liberation Serif"/>
        </w:rPr>
        <w:t>ов</w:t>
      </w:r>
      <w:proofErr w:type="spellEnd"/>
      <w:r>
        <w:rPr>
          <w:rFonts w:ascii="Liberation Serif" w:hAnsi="Liberation Serif"/>
        </w:rPr>
        <w:t xml:space="preserve">).  </w:t>
      </w:r>
    </w:p>
    <w:p w:rsidR="00EE0715" w:rsidRDefault="00783080">
      <w:pPr>
        <w:autoSpaceDE w:val="0"/>
        <w:ind w:right="-377" w:firstLine="709"/>
        <w:jc w:val="both"/>
        <w:rPr>
          <w:rFonts w:ascii="Liberation Serif" w:hAnsi="Liberation Serif"/>
        </w:rPr>
      </w:pPr>
      <w:r>
        <w:rPr>
          <w:rFonts w:ascii="Liberation Serif" w:hAnsi="Liberation Serif"/>
        </w:rPr>
        <w:t>Результаты аукциона оформляются протоколом Комиссии о результатах аукциона, которые подписываются всеми присутствующими членами Комиссии, не позднее рабочего дня, следующего за днем направления оператором электронной площадки Организатору журнала с предложениями о цене предмета аукциона (лота) участников аукциона.</w:t>
      </w:r>
    </w:p>
    <w:p w:rsidR="00EE0715" w:rsidRDefault="00783080">
      <w:pPr>
        <w:autoSpaceDE w:val="0"/>
        <w:ind w:right="-377" w:firstLine="709"/>
        <w:jc w:val="both"/>
      </w:pPr>
      <w:r>
        <w:rPr>
          <w:rFonts w:ascii="Liberation Serif" w:hAnsi="Liberation Serif"/>
        </w:rPr>
        <w:t>По каждому лоту Комиссией составляется отдельный протокол о результатах аукциона, который подписывается всеми присутствующими членами Комиссии, не позднее рабочего дня, следующего за днем направления оператором электронной площадки Организатору журнала с предложениями о цене предмета аукциона (лота) участников аукциона, и Организатором. Протокол о результатах аукциона размещается Организатором на официальном сайте торгов (</w:t>
      </w:r>
      <w:hyperlink r:id="rId28" w:history="1">
        <w:r>
          <w:rPr>
            <w:rStyle w:val="af1"/>
            <w:rFonts w:ascii="Liberation Serif" w:hAnsi="Liberation Serif"/>
          </w:rPr>
          <w:t>www.torgi.gov.ru</w:t>
        </w:r>
      </w:hyperlink>
      <w:r>
        <w:rPr>
          <w:rFonts w:ascii="Liberation Serif" w:hAnsi="Liberation Serif"/>
        </w:rPr>
        <w:t>), в течение 3 (трех) дней, следующих за днем подписания указанного протокола Организатором, а также оператором электронной площадки в открытой части электронной площадки (</w:t>
      </w:r>
      <w:proofErr w:type="spellStart"/>
      <w:r>
        <w:rPr>
          <w:rFonts w:ascii="Liberation Serif" w:hAnsi="Liberation Serif"/>
          <w:lang w:val="en-US"/>
        </w:rPr>
        <w:t>utp</w:t>
      </w:r>
      <w:proofErr w:type="spellEnd"/>
      <w:r>
        <w:rPr>
          <w:rFonts w:ascii="Liberation Serif" w:hAnsi="Liberation Serif"/>
        </w:rPr>
        <w:t>.</w:t>
      </w:r>
      <w:proofErr w:type="spellStart"/>
      <w:r>
        <w:rPr>
          <w:rFonts w:ascii="Liberation Serif" w:hAnsi="Liberation Serif"/>
          <w:lang w:val="en-US"/>
        </w:rPr>
        <w:t>sberbank</w:t>
      </w:r>
      <w:proofErr w:type="spellEnd"/>
      <w:r>
        <w:rPr>
          <w:rFonts w:ascii="Liberation Serif" w:hAnsi="Liberation Serif"/>
        </w:rPr>
        <w:t>-</w:t>
      </w:r>
      <w:proofErr w:type="spellStart"/>
      <w:r>
        <w:rPr>
          <w:rFonts w:ascii="Liberation Serif" w:hAnsi="Liberation Serif"/>
          <w:lang w:val="en-US"/>
        </w:rPr>
        <w:t>ast</w:t>
      </w:r>
      <w:proofErr w:type="spellEnd"/>
      <w:r>
        <w:rPr>
          <w:rFonts w:ascii="Liberation Serif" w:hAnsi="Liberation Serif"/>
        </w:rPr>
        <w:t>.</w:t>
      </w:r>
      <w:proofErr w:type="spellStart"/>
      <w:r>
        <w:rPr>
          <w:rFonts w:ascii="Liberation Serif" w:hAnsi="Liberation Serif"/>
        </w:rPr>
        <w:t>ru</w:t>
      </w:r>
      <w:proofErr w:type="spellEnd"/>
      <w:r>
        <w:rPr>
          <w:rFonts w:ascii="Liberation Serif" w:hAnsi="Liberation Serif"/>
        </w:rPr>
        <w:t xml:space="preserve">), в течение одного часа с момента поступления подписанного протокола о результатах аукциона от Организатора. </w:t>
      </w:r>
    </w:p>
    <w:p w:rsidR="00EE0715" w:rsidRDefault="00EE0715">
      <w:pPr>
        <w:autoSpaceDE w:val="0"/>
        <w:ind w:right="-377" w:firstLine="709"/>
        <w:jc w:val="both"/>
        <w:rPr>
          <w:rFonts w:ascii="Liberation Serif" w:hAnsi="Liberation Serif"/>
        </w:rPr>
      </w:pPr>
    </w:p>
    <w:p w:rsidR="00EE0715" w:rsidRDefault="00EE0715">
      <w:pPr>
        <w:autoSpaceDE w:val="0"/>
        <w:ind w:right="-377" w:firstLine="709"/>
        <w:jc w:val="both"/>
        <w:rPr>
          <w:rFonts w:ascii="Liberation Serif" w:hAnsi="Liberation Serif"/>
        </w:rPr>
      </w:pPr>
    </w:p>
    <w:p w:rsidR="00EE0715" w:rsidRDefault="00EE0715">
      <w:pPr>
        <w:autoSpaceDE w:val="0"/>
        <w:ind w:right="-377" w:firstLine="709"/>
        <w:jc w:val="both"/>
      </w:pPr>
    </w:p>
    <w:p w:rsidR="00EE0715" w:rsidRDefault="00EE0715">
      <w:pPr>
        <w:autoSpaceDE w:val="0"/>
        <w:ind w:right="-377" w:firstLine="709"/>
        <w:jc w:val="both"/>
        <w:rPr>
          <w:rFonts w:ascii="Liberation Serif" w:hAnsi="Liberation Serif"/>
          <w:b/>
        </w:rPr>
      </w:pPr>
    </w:p>
    <w:p w:rsidR="00EE0715" w:rsidRDefault="00783080">
      <w:pPr>
        <w:autoSpaceDE w:val="0"/>
        <w:ind w:right="-377"/>
        <w:jc w:val="center"/>
        <w:rPr>
          <w:rFonts w:ascii="Liberation Serif" w:hAnsi="Liberation Serif"/>
        </w:rPr>
      </w:pPr>
      <w:r>
        <w:rPr>
          <w:rFonts w:ascii="Liberation Serif" w:hAnsi="Liberation Serif"/>
        </w:rPr>
        <w:lastRenderedPageBreak/>
        <w:t>13. ПОРЯДОК ЗАКЛЮЧЕНИЯ ДОГОВОРА</w:t>
      </w:r>
    </w:p>
    <w:p w:rsidR="00EE0715" w:rsidRDefault="00EE0715">
      <w:pPr>
        <w:autoSpaceDE w:val="0"/>
        <w:ind w:right="-377" w:firstLine="709"/>
        <w:jc w:val="both"/>
        <w:rPr>
          <w:rFonts w:ascii="Liberation Serif" w:hAnsi="Liberation Serif"/>
          <w:b/>
        </w:rPr>
      </w:pPr>
    </w:p>
    <w:p w:rsidR="00EE0715" w:rsidRDefault="00783080">
      <w:pPr>
        <w:autoSpaceDE w:val="0"/>
        <w:ind w:right="-377" w:firstLine="709"/>
        <w:jc w:val="both"/>
      </w:pPr>
      <w:r>
        <w:rPr>
          <w:rFonts w:ascii="Liberation Serif" w:hAnsi="Liberation Serif"/>
        </w:rPr>
        <w:t>Организатор в течение 3 (трех) рабочих дней со дня размещения на официальном сайте торгов (</w:t>
      </w:r>
      <w:hyperlink r:id="rId29" w:history="1">
        <w:r>
          <w:rPr>
            <w:rStyle w:val="af1"/>
            <w:rFonts w:ascii="Liberation Serif" w:hAnsi="Liberation Serif"/>
          </w:rPr>
          <w:t>www.torgi.gov.ru</w:t>
        </w:r>
      </w:hyperlink>
      <w:r>
        <w:rPr>
          <w:rFonts w:ascii="Liberation Serif" w:hAnsi="Liberation Serif"/>
        </w:rPr>
        <w:t>) протокола о результатах аукциона передает победителю аукциона один экземпляр такого протокола и проект(ы) Договора(</w:t>
      </w:r>
      <w:proofErr w:type="spellStart"/>
      <w:r>
        <w:rPr>
          <w:rFonts w:ascii="Liberation Serif" w:hAnsi="Liberation Serif"/>
        </w:rPr>
        <w:t>ов</w:t>
      </w:r>
      <w:proofErr w:type="spellEnd"/>
      <w:r>
        <w:rPr>
          <w:rFonts w:ascii="Liberation Serif" w:hAnsi="Liberation Serif"/>
        </w:rPr>
        <w:t>), подготовленный(</w:t>
      </w:r>
      <w:proofErr w:type="spellStart"/>
      <w:r>
        <w:rPr>
          <w:rFonts w:ascii="Liberation Serif" w:hAnsi="Liberation Serif"/>
        </w:rPr>
        <w:t>ые</w:t>
      </w:r>
      <w:proofErr w:type="spellEnd"/>
      <w:r>
        <w:rPr>
          <w:rFonts w:ascii="Liberation Serif" w:hAnsi="Liberation Serif"/>
        </w:rPr>
        <w:t xml:space="preserve">) в соответствии с типовым </w:t>
      </w:r>
      <w:hyperlink r:id="rId30" w:history="1">
        <w:r>
          <w:rPr>
            <w:rFonts w:ascii="Liberation Serif" w:hAnsi="Liberation Serif"/>
          </w:rPr>
          <w:t>договором</w:t>
        </w:r>
      </w:hyperlink>
      <w:r>
        <w:rPr>
          <w:rFonts w:ascii="Liberation Serif" w:hAnsi="Liberation Serif"/>
        </w:rPr>
        <w:t xml:space="preserve"> на установку и эксплуатацию рекламной конструкции, установленным </w:t>
      </w:r>
      <w:hyperlink r:id="rId31" w:history="1">
        <w:r>
          <w:rPr>
            <w:rFonts w:ascii="Liberation Serif" w:hAnsi="Liberation Serif"/>
            <w:color w:val="000000"/>
          </w:rPr>
          <w:t>Положение</w:t>
        </w:r>
      </w:hyperlink>
      <w:r>
        <w:rPr>
          <w:rFonts w:ascii="Liberation Serif" w:hAnsi="Liberation Serif"/>
          <w:color w:val="000000"/>
        </w:rPr>
        <w:t>м о</w:t>
      </w:r>
      <w:r>
        <w:rPr>
          <w:rFonts w:ascii="Liberation Serif" w:hAnsi="Liberation Serif"/>
        </w:rPr>
        <w:t xml:space="preserve"> порядке размещения наружной рекламы на территории Камышловского городского округа, утвержденным постановлением главы Камышловского городского округа от 17 февраля 2015 года №243 (в редакции постановления главы Камышловского городского округа от 24.11.2016 года №1213).</w:t>
      </w:r>
    </w:p>
    <w:p w:rsidR="00EE0715" w:rsidRDefault="00783080">
      <w:pPr>
        <w:autoSpaceDE w:val="0"/>
        <w:ind w:right="-377" w:firstLine="709"/>
        <w:jc w:val="both"/>
        <w:rPr>
          <w:rFonts w:ascii="Liberation Serif" w:hAnsi="Liberation Serif"/>
        </w:rPr>
      </w:pPr>
      <w:r>
        <w:rPr>
          <w:rFonts w:ascii="Liberation Serif" w:hAnsi="Liberation Serif"/>
        </w:rPr>
        <w:t>В течение 5 (пяти) дней с даты передачи Организатором победителю аукциона проекта Договора(</w:t>
      </w:r>
      <w:proofErr w:type="spellStart"/>
      <w:r>
        <w:rPr>
          <w:rFonts w:ascii="Liberation Serif" w:hAnsi="Liberation Serif"/>
        </w:rPr>
        <w:t>ов</w:t>
      </w:r>
      <w:proofErr w:type="spellEnd"/>
      <w:r>
        <w:rPr>
          <w:rFonts w:ascii="Liberation Serif" w:hAnsi="Liberation Serif"/>
        </w:rPr>
        <w:t>) победитель аукциона возвращает проект Договора(</w:t>
      </w:r>
      <w:proofErr w:type="spellStart"/>
      <w:r>
        <w:rPr>
          <w:rFonts w:ascii="Liberation Serif" w:hAnsi="Liberation Serif"/>
        </w:rPr>
        <w:t>ов</w:t>
      </w:r>
      <w:proofErr w:type="spellEnd"/>
      <w:r>
        <w:rPr>
          <w:rFonts w:ascii="Liberation Serif" w:hAnsi="Liberation Serif"/>
        </w:rPr>
        <w:t>), подписанный победителем аукциона либо лицом, имеющим право действовать от имени победителя аукциона, а также предоставляет документ, подтверждающий внесение платежа за право заключить Договор(ы).</w:t>
      </w:r>
    </w:p>
    <w:p w:rsidR="00EE0715" w:rsidRDefault="00783080">
      <w:pPr>
        <w:autoSpaceDE w:val="0"/>
        <w:ind w:right="-377" w:firstLine="709"/>
        <w:jc w:val="both"/>
      </w:pPr>
      <w:r>
        <w:rPr>
          <w:rFonts w:ascii="Liberation Serif" w:hAnsi="Liberation Serif"/>
        </w:rPr>
        <w:t>Плата за право заключить Договор победителем аукциона перечисляется Организатору в течение 10 дней со дня размещения на официальном сайте торгов (</w:t>
      </w:r>
      <w:hyperlink r:id="rId32" w:history="1">
        <w:r>
          <w:rPr>
            <w:rStyle w:val="af1"/>
            <w:rFonts w:ascii="Liberation Serif" w:hAnsi="Liberation Serif"/>
          </w:rPr>
          <w:t>www.torgi.gov.ru</w:t>
        </w:r>
      </w:hyperlink>
      <w:r>
        <w:rPr>
          <w:rFonts w:ascii="Liberation Serif" w:hAnsi="Liberation Serif"/>
        </w:rPr>
        <w:t>) протокола о результатах аукциона, единовременно по реквизитам:</w:t>
      </w:r>
    </w:p>
    <w:p w:rsidR="00EE0715" w:rsidRDefault="00EE0715">
      <w:pPr>
        <w:autoSpaceDE w:val="0"/>
        <w:ind w:right="-377" w:firstLine="709"/>
        <w:jc w:val="both"/>
        <w:rPr>
          <w:rFonts w:ascii="Liberation Serif" w:hAnsi="Liberation Serif"/>
          <w:u w:val="single"/>
        </w:rPr>
      </w:pPr>
    </w:p>
    <w:tbl>
      <w:tblPr>
        <w:tblW w:w="10348" w:type="dxa"/>
        <w:tblInd w:w="-5" w:type="dxa"/>
        <w:tblLayout w:type="fixed"/>
        <w:tblCellMar>
          <w:left w:w="10" w:type="dxa"/>
          <w:right w:w="10" w:type="dxa"/>
        </w:tblCellMar>
        <w:tblLook w:val="0000" w:firstRow="0" w:lastRow="0" w:firstColumn="0" w:lastColumn="0" w:noHBand="0" w:noVBand="0"/>
      </w:tblPr>
      <w:tblGrid>
        <w:gridCol w:w="2694"/>
        <w:gridCol w:w="7654"/>
      </w:tblGrid>
      <w:tr w:rsidR="00EE0715">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ИНН</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6613001526</w:t>
            </w:r>
          </w:p>
        </w:tc>
      </w:tr>
      <w:tr w:rsidR="00EE0715">
        <w:trPr>
          <w:trHeight w:val="1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КПП</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663301001</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Получатель</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pPr>
            <w:r>
              <w:rPr>
                <w:rFonts w:ascii="Liberation Serif" w:hAnsi="Liberation Serif"/>
              </w:rPr>
              <w:t>УФК по Свердловской области (Комитет по УИ и ЗР адм. КГО л/</w:t>
            </w:r>
            <w:proofErr w:type="spellStart"/>
            <w:r>
              <w:rPr>
                <w:rFonts w:ascii="Liberation Serif" w:hAnsi="Liberation Serif"/>
              </w:rPr>
              <w:t>сч</w:t>
            </w:r>
            <w:proofErr w:type="spellEnd"/>
            <w:r>
              <w:rPr>
                <w:rFonts w:ascii="Liberation Serif" w:hAnsi="Liberation Serif"/>
              </w:rPr>
              <w:t xml:space="preserve"> 04623003320)</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Р/с</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0310064300000001620</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Банк получателя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Уральское ГУ Банка России // УФК по Свердловской области г. Екатеринбург</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К/с</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40102810645370000054</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БИК</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016577551</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ОКТМО</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65741000</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КБК</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rPr>
                <w:rFonts w:ascii="Liberation Serif" w:hAnsi="Liberation Serif"/>
              </w:rPr>
            </w:pPr>
            <w:r>
              <w:rPr>
                <w:rFonts w:ascii="Liberation Serif" w:hAnsi="Liberation Serif"/>
              </w:rPr>
              <w:t xml:space="preserve">90211109080040012120 – Плата за право заключения договора </w:t>
            </w:r>
          </w:p>
          <w:p w:rsidR="00EE0715" w:rsidRDefault="00783080">
            <w:pPr>
              <w:widowControl w:val="0"/>
              <w:autoSpaceDE w:val="0"/>
              <w:ind w:right="-377"/>
              <w:rPr>
                <w:rFonts w:ascii="Liberation Serif" w:hAnsi="Liberation Serif"/>
              </w:rPr>
            </w:pPr>
            <w:r>
              <w:rPr>
                <w:rFonts w:ascii="Liberation Serif" w:hAnsi="Liberation Serif"/>
              </w:rPr>
              <w:t>на установку и эксплуатацию рекламной конструкции</w:t>
            </w:r>
          </w:p>
        </w:tc>
      </w:tr>
      <w:tr w:rsidR="00EE0715">
        <w:tc>
          <w:tcPr>
            <w:tcW w:w="26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pPr>
            <w:r>
              <w:rPr>
                <w:rFonts w:ascii="Liberation Serif" w:hAnsi="Liberation Serif"/>
              </w:rPr>
              <w:t>Назначение платежа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E0715" w:rsidRDefault="00783080">
            <w:pPr>
              <w:widowControl w:val="0"/>
              <w:autoSpaceDE w:val="0"/>
              <w:ind w:right="-377"/>
            </w:pPr>
            <w:r>
              <w:rPr>
                <w:rFonts w:ascii="Liberation Serif" w:hAnsi="Liberation Serif"/>
              </w:rPr>
              <w:t>«плата за право заключить Договор(ы)</w:t>
            </w:r>
            <w:r>
              <w:rPr>
                <w:rFonts w:ascii="Liberation Serif" w:eastAsia="Arial Unicode MS" w:hAnsi="Liberation Serif"/>
                <w:bCs/>
                <w:kern w:val="3"/>
              </w:rPr>
              <w:t xml:space="preserve"> на установку и эксплуатацию рекламной(</w:t>
            </w:r>
            <w:proofErr w:type="spellStart"/>
            <w:r>
              <w:rPr>
                <w:rFonts w:ascii="Liberation Serif" w:eastAsia="Arial Unicode MS" w:hAnsi="Liberation Serif"/>
                <w:bCs/>
                <w:kern w:val="3"/>
              </w:rPr>
              <w:t>ых</w:t>
            </w:r>
            <w:proofErr w:type="spellEnd"/>
            <w:r>
              <w:rPr>
                <w:rFonts w:ascii="Liberation Serif" w:eastAsia="Arial Unicode MS" w:hAnsi="Liberation Serif"/>
                <w:bCs/>
                <w:kern w:val="3"/>
              </w:rPr>
              <w:t>) конструкции(</w:t>
            </w:r>
            <w:proofErr w:type="spellStart"/>
            <w:r>
              <w:rPr>
                <w:rFonts w:ascii="Liberation Serif" w:eastAsia="Arial Unicode MS" w:hAnsi="Liberation Serif"/>
                <w:bCs/>
                <w:kern w:val="3"/>
              </w:rPr>
              <w:t>ий</w:t>
            </w:r>
            <w:proofErr w:type="spellEnd"/>
            <w:r>
              <w:rPr>
                <w:rFonts w:ascii="Liberation Serif" w:eastAsia="Arial Unicode MS" w:hAnsi="Liberation Serif"/>
                <w:bCs/>
                <w:kern w:val="3"/>
              </w:rPr>
              <w:t xml:space="preserve">) </w:t>
            </w:r>
            <w:r>
              <w:rPr>
                <w:rFonts w:ascii="Liberation Serif" w:hAnsi="Liberation Serif"/>
              </w:rPr>
              <w:t xml:space="preserve">лоту № ____  </w:t>
            </w:r>
          </w:p>
          <w:p w:rsidR="00EE0715" w:rsidRDefault="00783080">
            <w:pPr>
              <w:widowControl w:val="0"/>
              <w:autoSpaceDE w:val="0"/>
              <w:ind w:right="-377"/>
            </w:pPr>
            <w:r>
              <w:rPr>
                <w:rFonts w:ascii="Liberation Serif" w:hAnsi="Liberation Serif"/>
              </w:rPr>
              <w:t>извещения № ___________»</w:t>
            </w:r>
          </w:p>
        </w:tc>
      </w:tr>
    </w:tbl>
    <w:p w:rsidR="00EE0715" w:rsidRDefault="00EE0715">
      <w:pPr>
        <w:autoSpaceDE w:val="0"/>
        <w:ind w:right="-377" w:firstLine="709"/>
        <w:jc w:val="both"/>
        <w:rPr>
          <w:rFonts w:ascii="Liberation Serif" w:hAnsi="Liberation Serif"/>
        </w:rPr>
      </w:pPr>
    </w:p>
    <w:p w:rsidR="00EE0715" w:rsidRDefault="00783080">
      <w:pPr>
        <w:autoSpaceDE w:val="0"/>
        <w:ind w:right="-377" w:firstLine="709"/>
        <w:jc w:val="both"/>
      </w:pPr>
      <w:r>
        <w:rPr>
          <w:rFonts w:ascii="Liberation Serif" w:hAnsi="Liberation Serif"/>
        </w:rPr>
        <w:t>Договор(а) может быть заключен не ранее чем через 10 (десять) дней и не позднее чем через 20 (двадцать) дней со дня размещения на официальном сайте торгов (</w:t>
      </w:r>
      <w:hyperlink r:id="rId33" w:history="1">
        <w:r>
          <w:rPr>
            <w:rStyle w:val="af1"/>
            <w:rFonts w:ascii="Liberation Serif" w:hAnsi="Liberation Serif"/>
          </w:rPr>
          <w:t>www.torgi.gov.ru</w:t>
        </w:r>
      </w:hyperlink>
      <w:r>
        <w:rPr>
          <w:rFonts w:ascii="Liberation Serif" w:hAnsi="Liberation Serif"/>
        </w:rPr>
        <w:t>) протокола о результатах аукциона и после внесения победителем аукциона на счет, на котором в соответствии с законодательством Российской Федерации учитываются операции со средствами, поступающими Организатору, денежных средств в размере предложенной победителем аукциона цены за право заключения Договора(</w:t>
      </w:r>
      <w:proofErr w:type="spellStart"/>
      <w:r>
        <w:rPr>
          <w:rFonts w:ascii="Liberation Serif" w:hAnsi="Liberation Serif"/>
        </w:rPr>
        <w:t>ов</w:t>
      </w:r>
      <w:proofErr w:type="spellEnd"/>
      <w:r>
        <w:rPr>
          <w:rFonts w:ascii="Liberation Serif" w:hAnsi="Liberation Serif"/>
        </w:rPr>
        <w:t>).</w:t>
      </w:r>
    </w:p>
    <w:p w:rsidR="00EE0715" w:rsidRDefault="00783080">
      <w:pPr>
        <w:autoSpaceDE w:val="0"/>
        <w:ind w:right="-377" w:firstLine="709"/>
        <w:jc w:val="both"/>
        <w:rPr>
          <w:rFonts w:ascii="Liberation Serif" w:hAnsi="Liberation Serif"/>
        </w:rPr>
      </w:pPr>
      <w:r>
        <w:rPr>
          <w:rFonts w:ascii="Liberation Serif" w:hAnsi="Liberation Serif"/>
        </w:rPr>
        <w:t>В случае, если победитель аукциона откажется от подписания Договора(</w:t>
      </w:r>
      <w:proofErr w:type="spellStart"/>
      <w:r>
        <w:rPr>
          <w:rFonts w:ascii="Liberation Serif" w:hAnsi="Liberation Serif"/>
        </w:rPr>
        <w:t>ов</w:t>
      </w:r>
      <w:proofErr w:type="spellEnd"/>
      <w:r>
        <w:rPr>
          <w:rFonts w:ascii="Liberation Serif" w:hAnsi="Liberation Serif"/>
        </w:rPr>
        <w:t>), от внесения платежа за право заключения Договора(</w:t>
      </w:r>
      <w:proofErr w:type="spellStart"/>
      <w:r>
        <w:rPr>
          <w:rFonts w:ascii="Liberation Serif" w:hAnsi="Liberation Serif"/>
        </w:rPr>
        <w:t>ов</w:t>
      </w:r>
      <w:proofErr w:type="spellEnd"/>
      <w:r>
        <w:rPr>
          <w:rFonts w:ascii="Liberation Serif" w:hAnsi="Liberation Serif"/>
        </w:rPr>
        <w:t xml:space="preserve">) в установленный аукционной документацией срок, он утрачивает внесенный им задаток и признается выбывшим. В этом случае по решению Комиссии </w:t>
      </w:r>
      <w:r>
        <w:rPr>
          <w:rFonts w:ascii="Liberation Serif" w:hAnsi="Liberation Serif"/>
        </w:rPr>
        <w:lastRenderedPageBreak/>
        <w:t>победителем признается участник, предложивший лучшее предложение о цене предмета аукциона (лота) после победителя.</w:t>
      </w:r>
    </w:p>
    <w:p w:rsidR="00EE0715" w:rsidRDefault="00783080">
      <w:pPr>
        <w:autoSpaceDE w:val="0"/>
        <w:ind w:right="-377" w:firstLine="709"/>
        <w:jc w:val="both"/>
        <w:rPr>
          <w:rFonts w:ascii="Liberation Serif" w:hAnsi="Liberation Serif"/>
        </w:rPr>
      </w:pPr>
      <w:r>
        <w:rPr>
          <w:rFonts w:ascii="Liberation Serif" w:hAnsi="Liberation Serif"/>
        </w:rPr>
        <w:t>В случае уклонения участника аукциона, который сделал предпоследнее предложение о цене Договора(</w:t>
      </w:r>
      <w:proofErr w:type="spellStart"/>
      <w:r>
        <w:rPr>
          <w:rFonts w:ascii="Liberation Serif" w:hAnsi="Liberation Serif"/>
        </w:rPr>
        <w:t>ов</w:t>
      </w:r>
      <w:proofErr w:type="spellEnd"/>
      <w:r>
        <w:rPr>
          <w:rFonts w:ascii="Liberation Serif" w:hAnsi="Liberation Serif"/>
        </w:rPr>
        <w:t>), от заключения Договора(</w:t>
      </w:r>
      <w:proofErr w:type="spellStart"/>
      <w:r>
        <w:rPr>
          <w:rFonts w:ascii="Liberation Serif" w:hAnsi="Liberation Serif"/>
        </w:rPr>
        <w:t>ов</w:t>
      </w:r>
      <w:proofErr w:type="spellEnd"/>
      <w:r>
        <w:rPr>
          <w:rFonts w:ascii="Liberation Serif" w:hAnsi="Liberation Serif"/>
        </w:rPr>
        <w:t>), денежные средства, внесенные ими в качестве задатка, не возвращаются. В случае уклонения участника аукциона, который сделал предпоследнее предложение о цене Договора(</w:t>
      </w:r>
      <w:proofErr w:type="spellStart"/>
      <w:r>
        <w:rPr>
          <w:rFonts w:ascii="Liberation Serif" w:hAnsi="Liberation Serif"/>
        </w:rPr>
        <w:t>ов</w:t>
      </w:r>
      <w:proofErr w:type="spellEnd"/>
      <w:r>
        <w:rPr>
          <w:rFonts w:ascii="Liberation Serif" w:hAnsi="Liberation Serif"/>
        </w:rPr>
        <w:t>), от заключения Договора(</w:t>
      </w:r>
      <w:proofErr w:type="spellStart"/>
      <w:r>
        <w:rPr>
          <w:rFonts w:ascii="Liberation Serif" w:hAnsi="Liberation Serif"/>
        </w:rPr>
        <w:t>ов</w:t>
      </w:r>
      <w:proofErr w:type="spellEnd"/>
      <w:r>
        <w:rPr>
          <w:rFonts w:ascii="Liberation Serif" w:hAnsi="Liberation Serif"/>
        </w:rPr>
        <w:t>) Организатор признает аукцион несостоявшимся.</w:t>
      </w:r>
    </w:p>
    <w:p w:rsidR="00EE0715" w:rsidRDefault="00783080">
      <w:pPr>
        <w:autoSpaceDE w:val="0"/>
        <w:ind w:right="-377" w:firstLine="709"/>
        <w:jc w:val="both"/>
        <w:rPr>
          <w:rFonts w:ascii="Liberation Serif" w:hAnsi="Liberation Serif"/>
        </w:rPr>
      </w:pPr>
      <w:r>
        <w:rPr>
          <w:rFonts w:ascii="Liberation Serif" w:hAnsi="Liberation Serif"/>
        </w:rPr>
        <w:t>Существенные условия Договора(</w:t>
      </w:r>
      <w:proofErr w:type="spellStart"/>
      <w:r>
        <w:rPr>
          <w:rFonts w:ascii="Liberation Serif" w:hAnsi="Liberation Serif"/>
        </w:rPr>
        <w:t>ов</w:t>
      </w:r>
      <w:proofErr w:type="spellEnd"/>
      <w:r>
        <w:rPr>
          <w:rFonts w:ascii="Liberation Serif" w:hAnsi="Liberation Serif"/>
        </w:rPr>
        <w:t>), определенные на аукционе, не подлежат изменению.</w:t>
      </w:r>
    </w:p>
    <w:p w:rsidR="00EE0715" w:rsidRDefault="00783080">
      <w:pPr>
        <w:shd w:val="clear" w:color="auto" w:fill="FFFFFF"/>
        <w:ind w:right="-377" w:firstLine="709"/>
        <w:jc w:val="both"/>
      </w:pPr>
      <w:r>
        <w:rPr>
          <w:rFonts w:ascii="Liberation Serif" w:hAnsi="Liberation Serif"/>
        </w:rPr>
        <w:t>Срок действия Договора(</w:t>
      </w:r>
      <w:proofErr w:type="spellStart"/>
      <w:r>
        <w:rPr>
          <w:rFonts w:ascii="Liberation Serif" w:hAnsi="Liberation Serif"/>
        </w:rPr>
        <w:t>ов</w:t>
      </w:r>
      <w:proofErr w:type="spellEnd"/>
      <w:r>
        <w:rPr>
          <w:rFonts w:ascii="Liberation Serif" w:hAnsi="Liberation Serif"/>
        </w:rPr>
        <w:t>), заключаемого(</w:t>
      </w:r>
      <w:proofErr w:type="spellStart"/>
      <w:r>
        <w:rPr>
          <w:rFonts w:ascii="Liberation Serif" w:hAnsi="Liberation Serif"/>
        </w:rPr>
        <w:t>ых</w:t>
      </w:r>
      <w:proofErr w:type="spellEnd"/>
      <w:r>
        <w:rPr>
          <w:rFonts w:ascii="Liberation Serif" w:hAnsi="Liberation Serif"/>
        </w:rPr>
        <w:t xml:space="preserve">) по результатам проведения аукциона: </w:t>
      </w:r>
      <w:r>
        <w:rPr>
          <w:rFonts w:ascii="Liberation Serif" w:hAnsi="Liberation Serif"/>
          <w:bCs/>
          <w:color w:val="000000"/>
        </w:rPr>
        <w:t>8 (восемь)</w:t>
      </w:r>
      <w:r>
        <w:rPr>
          <w:rFonts w:ascii="Liberation Serif" w:hAnsi="Liberation Serif"/>
          <w:color w:val="000000"/>
        </w:rPr>
        <w:t xml:space="preserve"> лет. </w:t>
      </w:r>
    </w:p>
    <w:p w:rsidR="00EE0715" w:rsidRDefault="00783080">
      <w:pPr>
        <w:autoSpaceDE w:val="0"/>
        <w:ind w:right="-377" w:firstLine="709"/>
        <w:jc w:val="both"/>
      </w:pPr>
      <w:r>
        <w:rPr>
          <w:rFonts w:ascii="Liberation Serif" w:hAnsi="Liberation Serif"/>
        </w:rPr>
        <w:t>Информация о результатах аукциона размещается в течение 1 (одного) рабочего дня с момента заключения Договора(</w:t>
      </w:r>
      <w:proofErr w:type="spellStart"/>
      <w:r>
        <w:rPr>
          <w:rFonts w:ascii="Liberation Serif" w:hAnsi="Liberation Serif"/>
        </w:rPr>
        <w:t>ов</w:t>
      </w:r>
      <w:proofErr w:type="spellEnd"/>
      <w:r>
        <w:rPr>
          <w:rFonts w:ascii="Liberation Serif" w:hAnsi="Liberation Serif"/>
        </w:rPr>
        <w:t>) на официальном сайте Камышловского городского округа (</w:t>
      </w:r>
      <w:hyperlink r:id="rId34" w:history="1">
        <w:r>
          <w:rPr>
            <w:rStyle w:val="af1"/>
            <w:rFonts w:ascii="Liberation Serif" w:hAnsi="Liberation Serif"/>
          </w:rPr>
          <w:t>http://www.gorod-kamyshlov.ru</w:t>
        </w:r>
      </w:hyperlink>
      <w:r>
        <w:rPr>
          <w:rFonts w:ascii="Liberation Serif" w:hAnsi="Liberation Serif"/>
        </w:rPr>
        <w:t>).</w:t>
      </w:r>
      <w:r>
        <w:rPr>
          <w:rFonts w:ascii="Liberation Serif" w:eastAsia="Arial Unicode MS" w:hAnsi="Liberation Serif"/>
        </w:rPr>
        <w:tab/>
      </w:r>
      <w:r>
        <w:rPr>
          <w:rFonts w:ascii="Liberation Serif" w:hAnsi="Liberation Serif"/>
          <w:b/>
        </w:rPr>
        <w:tab/>
      </w:r>
      <w:r>
        <w:rPr>
          <w:rFonts w:ascii="Liberation Serif" w:hAnsi="Liberation Serif"/>
          <w:bCs/>
        </w:rPr>
        <w:t xml:space="preserve"> </w:t>
      </w:r>
    </w:p>
    <w:p w:rsidR="00EE0715" w:rsidRDefault="00EE0715">
      <w:pPr>
        <w:ind w:right="-377" w:firstLine="709"/>
        <w:jc w:val="both"/>
        <w:rPr>
          <w:rFonts w:ascii="Liberation Serif" w:hAnsi="Liberation Serif"/>
        </w:rPr>
      </w:pPr>
    </w:p>
    <w:p w:rsidR="00EE0715" w:rsidRDefault="00EE0715">
      <w:pPr>
        <w:pStyle w:val="a4"/>
        <w:ind w:right="-234"/>
        <w:jc w:val="both"/>
        <w:rPr>
          <w:rFonts w:ascii="Liberation Serif" w:hAnsi="Liberation Serif"/>
          <w:color w:val="000000"/>
          <w:sz w:val="24"/>
          <w:szCs w:val="24"/>
        </w:rPr>
      </w:pPr>
    </w:p>
    <w:p w:rsidR="00EE0715" w:rsidRDefault="00EE0715">
      <w:pPr>
        <w:pStyle w:val="a4"/>
        <w:ind w:right="-234"/>
        <w:jc w:val="both"/>
        <w:rPr>
          <w:rFonts w:ascii="Liberation Serif" w:hAnsi="Liberation Serif"/>
          <w:color w:val="000000"/>
          <w:sz w:val="24"/>
          <w:szCs w:val="24"/>
        </w:rPr>
      </w:pP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 xml:space="preserve">Приложения: </w:t>
      </w:r>
    </w:p>
    <w:p w:rsidR="00EE0715" w:rsidRDefault="00EE0715">
      <w:pPr>
        <w:pStyle w:val="a4"/>
        <w:ind w:right="-234"/>
        <w:jc w:val="both"/>
        <w:rPr>
          <w:rFonts w:ascii="Liberation Serif" w:hAnsi="Liberation Serif"/>
          <w:color w:val="000000"/>
          <w:sz w:val="24"/>
          <w:szCs w:val="24"/>
        </w:rPr>
      </w:pP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1. Проект договора на установку и эксплуатацию рекламной конструкции</w:t>
      </w: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 xml:space="preserve">2. Заявка для участия в аукционе для физического лица </w:t>
      </w: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3. Заявка для участия в аукционе для индивидуального предпринимателя</w:t>
      </w: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4. Заявка на участие в аукционе для юридического лица.</w:t>
      </w:r>
    </w:p>
    <w:p w:rsidR="00EE0715" w:rsidRDefault="00783080">
      <w:pPr>
        <w:pStyle w:val="a4"/>
        <w:ind w:right="-234"/>
        <w:jc w:val="both"/>
        <w:rPr>
          <w:rFonts w:ascii="Liberation Serif" w:hAnsi="Liberation Serif"/>
          <w:color w:val="000000"/>
          <w:sz w:val="24"/>
          <w:szCs w:val="24"/>
        </w:rPr>
      </w:pPr>
      <w:r>
        <w:rPr>
          <w:rFonts w:ascii="Liberation Serif" w:hAnsi="Liberation Serif"/>
          <w:color w:val="000000"/>
          <w:sz w:val="24"/>
          <w:szCs w:val="24"/>
        </w:rPr>
        <w:t>5. Опись документов, представляемых для участия в аукционе.</w:t>
      </w: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EE0715">
      <w:pPr>
        <w:autoSpaceDE w:val="0"/>
        <w:ind w:right="-234" w:firstLine="5670"/>
        <w:jc w:val="right"/>
        <w:rPr>
          <w:rFonts w:ascii="Liberation Serif" w:hAnsi="Liberation Serif"/>
        </w:rPr>
      </w:pPr>
    </w:p>
    <w:p w:rsidR="00EE0715" w:rsidRDefault="00783080">
      <w:pPr>
        <w:autoSpaceDE w:val="0"/>
        <w:ind w:right="-234" w:firstLine="5670"/>
        <w:jc w:val="right"/>
        <w:rPr>
          <w:rFonts w:ascii="Liberation Serif" w:hAnsi="Liberation Serif"/>
        </w:rPr>
      </w:pPr>
      <w:r>
        <w:rPr>
          <w:rFonts w:ascii="Liberation Serif" w:hAnsi="Liberation Serif"/>
        </w:rPr>
        <w:lastRenderedPageBreak/>
        <w:t>Приложение №1</w:t>
      </w:r>
    </w:p>
    <w:p w:rsidR="00EE0715" w:rsidRDefault="00783080">
      <w:pPr>
        <w:autoSpaceDE w:val="0"/>
        <w:ind w:right="-234" w:firstLine="709"/>
        <w:jc w:val="center"/>
        <w:rPr>
          <w:rFonts w:ascii="Liberation Serif" w:hAnsi="Liberation Serif"/>
        </w:rPr>
      </w:pPr>
      <w:r>
        <w:rPr>
          <w:rFonts w:ascii="Liberation Serif" w:hAnsi="Liberation Serif"/>
        </w:rPr>
        <w:t xml:space="preserve">                                                                                                                       </w:t>
      </w:r>
    </w:p>
    <w:p w:rsidR="00EE0715" w:rsidRDefault="00EE0715">
      <w:pPr>
        <w:autoSpaceDE w:val="0"/>
        <w:ind w:right="-234" w:firstLine="709"/>
        <w:jc w:val="center"/>
        <w:rPr>
          <w:rFonts w:ascii="Liberation Serif" w:hAnsi="Liberation Serif"/>
        </w:rPr>
      </w:pPr>
    </w:p>
    <w:p w:rsidR="00EE0715" w:rsidRDefault="00783080">
      <w:pPr>
        <w:pStyle w:val="a5"/>
        <w:ind w:left="0" w:right="-234"/>
        <w:jc w:val="center"/>
        <w:rPr>
          <w:rFonts w:ascii="Liberation Serif" w:hAnsi="Liberation Serif"/>
        </w:rPr>
      </w:pPr>
      <w:r>
        <w:rPr>
          <w:rFonts w:ascii="Liberation Serif" w:hAnsi="Liberation Serif"/>
        </w:rPr>
        <w:t xml:space="preserve">Договор </w:t>
      </w:r>
    </w:p>
    <w:p w:rsidR="00EE0715" w:rsidRDefault="00783080">
      <w:pPr>
        <w:pStyle w:val="a5"/>
        <w:ind w:left="0" w:right="-234"/>
        <w:jc w:val="center"/>
        <w:rPr>
          <w:rFonts w:ascii="Liberation Serif" w:hAnsi="Liberation Serif"/>
        </w:rPr>
      </w:pPr>
      <w:r>
        <w:rPr>
          <w:rFonts w:ascii="Liberation Serif" w:hAnsi="Liberation Serif"/>
        </w:rPr>
        <w:t xml:space="preserve">на установку и эксплуатацию рекламной конструкции </w:t>
      </w:r>
    </w:p>
    <w:p w:rsidR="00EE0715" w:rsidRDefault="00EE0715">
      <w:pPr>
        <w:pStyle w:val="a5"/>
        <w:ind w:left="567" w:right="-234"/>
        <w:jc w:val="center"/>
        <w:rPr>
          <w:rFonts w:ascii="Liberation Serif" w:hAnsi="Liberation Serif"/>
        </w:rPr>
      </w:pPr>
    </w:p>
    <w:p w:rsidR="00EE0715" w:rsidRDefault="00783080">
      <w:pPr>
        <w:pStyle w:val="a5"/>
        <w:ind w:right="-234"/>
        <w:rPr>
          <w:rFonts w:ascii="Liberation Serif" w:hAnsi="Liberation Serif"/>
        </w:rPr>
      </w:pPr>
      <w:r>
        <w:rPr>
          <w:rFonts w:ascii="Liberation Serif" w:hAnsi="Liberation Serif"/>
        </w:rPr>
        <w:t xml:space="preserve">город Камышлов                                                                                   </w:t>
      </w:r>
      <w:proofErr w:type="gramStart"/>
      <w:r>
        <w:rPr>
          <w:rFonts w:ascii="Liberation Serif" w:hAnsi="Liberation Serif"/>
        </w:rPr>
        <w:t xml:space="preserve">   «</w:t>
      </w:r>
      <w:proofErr w:type="gramEnd"/>
      <w:r>
        <w:rPr>
          <w:rFonts w:ascii="Liberation Serif" w:hAnsi="Liberation Serif"/>
        </w:rPr>
        <w:t>___»___________2023 года</w:t>
      </w:r>
      <w:r>
        <w:rPr>
          <w:rFonts w:ascii="Liberation Serif" w:hAnsi="Liberation Serif"/>
        </w:rPr>
        <w:tab/>
      </w:r>
      <w:r>
        <w:rPr>
          <w:rFonts w:ascii="Liberation Serif" w:hAnsi="Liberation Serif"/>
        </w:rPr>
        <w:tab/>
      </w:r>
      <w:r>
        <w:rPr>
          <w:rFonts w:ascii="Liberation Serif" w:hAnsi="Liberation Serif"/>
        </w:rPr>
        <w:tab/>
        <w:t xml:space="preserve">                                                      </w:t>
      </w:r>
    </w:p>
    <w:p w:rsidR="00EE0715" w:rsidRDefault="00783080">
      <w:pPr>
        <w:pStyle w:val="a5"/>
        <w:ind w:left="0" w:right="-234" w:firstLine="709"/>
        <w:jc w:val="both"/>
      </w:pPr>
      <w:r>
        <w:rPr>
          <w:rFonts w:ascii="Liberation Serif" w:hAnsi="Liberation Serif"/>
        </w:rPr>
        <w:t xml:space="preserve">Камышловский городской округ, от имени которого выступает </w:t>
      </w:r>
      <w:r>
        <w:rPr>
          <w:rFonts w:ascii="Liberation Serif" w:hAnsi="Liberation Serif"/>
          <w:i/>
        </w:rPr>
        <w:t>Комитет по управлению имуществом и земельным ресурсам администрации Камышловского городского округа</w:t>
      </w:r>
      <w:r>
        <w:rPr>
          <w:rFonts w:ascii="Liberation Serif" w:hAnsi="Liberation Serif"/>
        </w:rPr>
        <w:t>, именуемый в дальнейшем Комитет</w:t>
      </w:r>
      <w:proofErr w:type="gramStart"/>
      <w:r>
        <w:rPr>
          <w:rFonts w:ascii="Liberation Serif" w:hAnsi="Liberation Serif"/>
        </w:rPr>
        <w:t>»,  в</w:t>
      </w:r>
      <w:proofErr w:type="gramEnd"/>
      <w:r>
        <w:rPr>
          <w:rFonts w:ascii="Liberation Serif" w:hAnsi="Liberation Serif"/>
        </w:rPr>
        <w:t xml:space="preserve"> лице  председателя  Комитета </w:t>
      </w:r>
      <w:r>
        <w:rPr>
          <w:rFonts w:ascii="Liberation Serif" w:hAnsi="Liberation Serif"/>
          <w:i/>
        </w:rPr>
        <w:t>__________________________________</w:t>
      </w:r>
      <w:r>
        <w:rPr>
          <w:rFonts w:ascii="Liberation Serif" w:hAnsi="Liberation Serif"/>
        </w:rPr>
        <w:t>, действующего на основании Положения о Комитете, утвержденного Решением Думы Камышловского городского округа от 26 октября 2015 года №541,</w:t>
      </w:r>
    </w:p>
    <w:p w:rsidR="00EE0715" w:rsidRDefault="00783080">
      <w:pPr>
        <w:pStyle w:val="a5"/>
        <w:ind w:left="0" w:right="-234" w:firstLine="709"/>
        <w:jc w:val="both"/>
      </w:pPr>
      <w:r>
        <w:rPr>
          <w:rFonts w:ascii="Liberation Serif" w:hAnsi="Liberation Serif"/>
        </w:rPr>
        <w:t xml:space="preserve">и </w:t>
      </w:r>
      <w:r>
        <w:rPr>
          <w:rFonts w:ascii="Liberation Serif" w:hAnsi="Liberation Serif"/>
          <w:i/>
        </w:rPr>
        <w:t>______________________________</w:t>
      </w:r>
      <w:r>
        <w:rPr>
          <w:rFonts w:ascii="Liberation Serif" w:hAnsi="Liberation Serif"/>
        </w:rPr>
        <w:t>, в лице ______________________</w:t>
      </w:r>
      <w:proofErr w:type="gramStart"/>
      <w:r>
        <w:rPr>
          <w:rFonts w:ascii="Liberation Serif" w:hAnsi="Liberation Serif"/>
        </w:rPr>
        <w:t>_ ,</w:t>
      </w:r>
      <w:proofErr w:type="gramEnd"/>
      <w:r>
        <w:rPr>
          <w:rFonts w:ascii="Liberation Serif" w:hAnsi="Liberation Serif"/>
        </w:rPr>
        <w:t xml:space="preserve"> действующего на основании ___________________________________именуемое в дальнейшем «Организация»,</w:t>
      </w:r>
    </w:p>
    <w:p w:rsidR="00EE0715" w:rsidRDefault="00783080">
      <w:pPr>
        <w:pStyle w:val="a5"/>
        <w:ind w:left="0" w:right="-234" w:firstLine="709"/>
        <w:jc w:val="both"/>
        <w:rPr>
          <w:rFonts w:ascii="Liberation Serif" w:hAnsi="Liberation Serif"/>
        </w:rPr>
      </w:pPr>
      <w:r>
        <w:rPr>
          <w:rFonts w:ascii="Liberation Serif" w:hAnsi="Liberation Serif"/>
        </w:rPr>
        <w:t>на основании итогов аукциона 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расположенных на территории Камышловского городского округа, состоявшегося «___» _______2023 года, заключили настоящий договор, далее «Договор», о нижеследующем:</w:t>
      </w:r>
    </w:p>
    <w:p w:rsidR="00EE0715" w:rsidRDefault="00783080">
      <w:pPr>
        <w:pStyle w:val="a5"/>
        <w:ind w:left="0" w:right="-234" w:firstLine="709"/>
        <w:jc w:val="center"/>
        <w:rPr>
          <w:rFonts w:ascii="Liberation Serif" w:hAnsi="Liberation Serif"/>
          <w:u w:val="single"/>
        </w:rPr>
      </w:pPr>
      <w:r>
        <w:rPr>
          <w:rFonts w:ascii="Liberation Serif" w:hAnsi="Liberation Serif"/>
          <w:u w:val="single"/>
        </w:rPr>
        <w:t>1.Предмет договора</w:t>
      </w:r>
    </w:p>
    <w:p w:rsidR="00EE0715" w:rsidRDefault="00783080">
      <w:pPr>
        <w:shd w:val="clear" w:color="auto" w:fill="FFFFFF"/>
        <w:ind w:right="-234" w:firstLine="709"/>
        <w:jc w:val="both"/>
      </w:pPr>
      <w:r>
        <w:rPr>
          <w:rFonts w:ascii="Liberation Serif" w:hAnsi="Liberation Serif"/>
        </w:rPr>
        <w:t xml:space="preserve">1.1. Комитет за плату предоставляет Организации право эксплуатировать рекламное место, </w:t>
      </w:r>
      <w:r>
        <w:rPr>
          <w:rFonts w:ascii="Liberation Serif" w:hAnsi="Liberation Serif"/>
          <w:color w:val="000000"/>
        </w:rPr>
        <w:t>расположенное по адресу: _________________________ для размещения рекламной конструкции (описание конструкции</w:t>
      </w:r>
      <w:proofErr w:type="gramStart"/>
      <w:r>
        <w:rPr>
          <w:rFonts w:ascii="Liberation Serif" w:hAnsi="Liberation Serif"/>
          <w:color w:val="000000"/>
        </w:rPr>
        <w:t>),  с</w:t>
      </w:r>
      <w:proofErr w:type="gramEnd"/>
      <w:r>
        <w:rPr>
          <w:rFonts w:ascii="Liberation Serif" w:hAnsi="Liberation Serif"/>
          <w:color w:val="000000"/>
        </w:rPr>
        <w:t xml:space="preserve"> информационным полем общей площадью _________ </w:t>
      </w:r>
      <w:proofErr w:type="spellStart"/>
      <w:r>
        <w:rPr>
          <w:rFonts w:ascii="Liberation Serif" w:hAnsi="Liberation Serif"/>
          <w:color w:val="000000"/>
        </w:rPr>
        <w:t>кв.м</w:t>
      </w:r>
      <w:proofErr w:type="spellEnd"/>
      <w:r>
        <w:rPr>
          <w:rFonts w:ascii="Liberation Serif" w:hAnsi="Liberation Serif"/>
          <w:color w:val="000000"/>
        </w:rPr>
        <w:t>.</w:t>
      </w:r>
    </w:p>
    <w:p w:rsidR="00EE0715" w:rsidRDefault="00783080">
      <w:pPr>
        <w:shd w:val="clear" w:color="auto" w:fill="FFFFFF"/>
        <w:ind w:right="-234" w:firstLine="709"/>
        <w:jc w:val="both"/>
      </w:pPr>
      <w:r>
        <w:rPr>
          <w:rFonts w:ascii="Liberation Serif" w:hAnsi="Liberation Serif"/>
        </w:rPr>
        <w:t xml:space="preserve">1.2. Настоящий договор действует </w:t>
      </w:r>
      <w:r>
        <w:rPr>
          <w:rFonts w:ascii="Liberation Serif" w:hAnsi="Liberation Serif"/>
          <w:i/>
        </w:rPr>
        <w:t>с «__</w:t>
      </w:r>
      <w:proofErr w:type="gramStart"/>
      <w:r>
        <w:rPr>
          <w:rFonts w:ascii="Liberation Serif" w:hAnsi="Liberation Serif"/>
          <w:i/>
        </w:rPr>
        <w:t>_»_</w:t>
      </w:r>
      <w:proofErr w:type="gramEnd"/>
      <w:r>
        <w:rPr>
          <w:rFonts w:ascii="Liberation Serif" w:hAnsi="Liberation Serif"/>
          <w:i/>
        </w:rPr>
        <w:t>_______20__ года</w:t>
      </w:r>
      <w:r>
        <w:rPr>
          <w:rFonts w:ascii="Liberation Serif" w:hAnsi="Liberation Serif"/>
        </w:rPr>
        <w:t xml:space="preserve"> </w:t>
      </w:r>
      <w:r>
        <w:rPr>
          <w:rFonts w:ascii="Liberation Serif" w:hAnsi="Liberation Serif"/>
          <w:i/>
        </w:rPr>
        <w:t>по «___»_______20__ года</w:t>
      </w:r>
      <w:r>
        <w:rPr>
          <w:rFonts w:ascii="Liberation Serif" w:hAnsi="Liberation Serif"/>
        </w:rPr>
        <w:t>.</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1.3. Настоящий договор считается утратившим силу только после полного демонтажа рекламной конструкции, проведения работ по благоустройству рекламного места и подписания сторонами акта приема-передачи рекламного места.</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2.Права сторон</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2.1.Комитет имеет право:</w:t>
      </w:r>
    </w:p>
    <w:p w:rsidR="00EE0715" w:rsidRDefault="00783080">
      <w:pPr>
        <w:pStyle w:val="ConsPlusNormal"/>
        <w:ind w:right="-234" w:firstLine="709"/>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2.1.1. Требовать от Организации демонтировать за свой счет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размер оплаты по настоящему договору за период таких работ может быть пересмотрен Сторонами по взаимному соглашению.</w:t>
      </w:r>
    </w:p>
    <w:p w:rsidR="00EE0715" w:rsidRDefault="00783080">
      <w:pPr>
        <w:pStyle w:val="ConsPlusNormal"/>
        <w:ind w:right="-234" w:firstLine="709"/>
        <w:jc w:val="both"/>
      </w:pPr>
      <w:r>
        <w:rPr>
          <w:rFonts w:ascii="Liberation Serif" w:hAnsi="Liberation Serif" w:cs="Times New Roman"/>
          <w:color w:val="000000"/>
          <w:sz w:val="24"/>
          <w:szCs w:val="24"/>
        </w:rPr>
        <w:t xml:space="preserve">2.1.2. По результатам плановых и внеплановых проверок, проводимых Комитетом </w:t>
      </w:r>
      <w:r>
        <w:rPr>
          <w:rFonts w:ascii="Liberation Serif" w:hAnsi="Liberation Serif" w:cs="Times New Roman"/>
          <w:sz w:val="24"/>
          <w:szCs w:val="24"/>
        </w:rPr>
        <w:t>с целью осуществления контроля соблюдения требований к размещению и распространению наружной рекламы,</w:t>
      </w:r>
      <w:r>
        <w:rPr>
          <w:rFonts w:ascii="Liberation Serif" w:hAnsi="Liberation Serif" w:cs="Times New Roman"/>
          <w:color w:val="000000"/>
          <w:sz w:val="24"/>
          <w:szCs w:val="24"/>
        </w:rPr>
        <w:t xml:space="preserve">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 2.1.3. Изымать из пользования Организации всю площадь (или часть) рекламного места, предоставленного настоящим договором, используемого с нарушением условий Договора и действующего законодательства, или передаваемого в пользование по любым видам договоров (сделок) без согласия Комитета другим лицам.</w:t>
      </w:r>
    </w:p>
    <w:p w:rsidR="00EE0715" w:rsidRDefault="00783080">
      <w:pPr>
        <w:pStyle w:val="a5"/>
        <w:spacing w:after="0"/>
        <w:ind w:left="0" w:right="-234" w:firstLine="709"/>
        <w:jc w:val="both"/>
        <w:rPr>
          <w:rFonts w:ascii="Liberation Serif" w:hAnsi="Liberation Serif"/>
        </w:rPr>
      </w:pPr>
      <w:r>
        <w:rPr>
          <w:rFonts w:ascii="Liberation Serif" w:hAnsi="Liberation Serif"/>
        </w:rPr>
        <w:t>2.1.4. Досрочно расторгать Договор по основаниям и в порядке, предусмотренным данным договором.</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2.2. Организация имеет право:</w:t>
      </w:r>
    </w:p>
    <w:p w:rsidR="00EE0715" w:rsidRDefault="00783080">
      <w:pPr>
        <w:pStyle w:val="ConsPlusNormal"/>
        <w:ind w:right="-234" w:firstLine="709"/>
        <w:jc w:val="both"/>
      </w:pPr>
      <w:r>
        <w:rPr>
          <w:rFonts w:ascii="Liberation Serif" w:hAnsi="Liberation Serif" w:cs="Times New Roman"/>
          <w:sz w:val="24"/>
          <w:szCs w:val="24"/>
        </w:rPr>
        <w:t xml:space="preserve">2.2.1. Разместить на предоставленном рекламном месте принадлежащую ему рекламную </w:t>
      </w:r>
      <w:r>
        <w:rPr>
          <w:rFonts w:ascii="Liberation Serif" w:hAnsi="Liberation Serif" w:cs="Times New Roman"/>
          <w:sz w:val="24"/>
          <w:szCs w:val="24"/>
        </w:rPr>
        <w:lastRenderedPageBreak/>
        <w:t xml:space="preserve">конструкцию на срок, указанный в </w:t>
      </w:r>
      <w:hyperlink r:id="rId35" w:history="1">
        <w:r>
          <w:rPr>
            <w:rFonts w:ascii="Liberation Serif" w:hAnsi="Liberation Serif" w:cs="Times New Roman"/>
            <w:color w:val="000000"/>
            <w:sz w:val="24"/>
            <w:szCs w:val="24"/>
          </w:rPr>
          <w:t>пункте</w:t>
        </w:r>
      </w:hyperlink>
      <w:r>
        <w:rPr>
          <w:rFonts w:ascii="Liberation Serif" w:hAnsi="Liberation Serif" w:cs="Times New Roman"/>
          <w:sz w:val="24"/>
          <w:szCs w:val="24"/>
        </w:rPr>
        <w:t xml:space="preserve"> 1.2.</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2.2.2. На срок действия настоящего Договора Организация имеет право беспрепятственного доступа к рекламной конструкции для целей, связанных с осуществлением прав владельца рекламной конструкции, в том числе для целей, связанных с ее эксплуатацией, техническим обслуживанием, ремонтом и демонтажем. </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 2.2.3. Досрочно расторгать Договор по основаниям и в порядке, предусмотренном данным договором, письменно уведомив Комитет за десять дней до расторжения договора.</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3.Обязательства сторон</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3.1. Комитет обязан:</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 3.1.1. Предоставить Организации рекламное место в соответствии с пунктом 1.1. Договора по акту приема-передачи.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3.1.2. Осуществлять контроль за размещением, эксплуатацией, техническим и эстетическим состоянием рекламной конструкции, установленной Организацией в соответствии с настоящим договором.</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3.1.3. Требовать от Организации устранения нарушений в порядке размещения, эксплуатации, технического и эстетического состояния рекламной конструкции.</w:t>
      </w:r>
    </w:p>
    <w:p w:rsidR="00EE0715" w:rsidRDefault="00783080">
      <w:pPr>
        <w:pStyle w:val="a5"/>
        <w:spacing w:after="0"/>
        <w:ind w:left="0" w:right="-234" w:firstLine="709"/>
        <w:jc w:val="both"/>
        <w:rPr>
          <w:rFonts w:ascii="Liberation Serif" w:hAnsi="Liberation Serif"/>
        </w:rPr>
      </w:pPr>
      <w:r>
        <w:rPr>
          <w:rFonts w:ascii="Liberation Serif" w:hAnsi="Liberation Serif"/>
        </w:rPr>
        <w:t>3.1.4. В случае расторжения Договора по любым основаниям в течение трех дней с момента расторжения Договора принять от Организации рекламное место по акту приема - передачи.</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3.2. Организация обязана: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3.2.1. В течение 3 (трех) рабочих дней с даты заключения настоящего договора получить у Комитета разрешение на установку рекламной конструкции рекламном месте, определенном пунктом 1.1. настоящего договора.</w:t>
      </w:r>
    </w:p>
    <w:p w:rsidR="00EE0715" w:rsidRDefault="00783080">
      <w:pPr>
        <w:pStyle w:val="ConsPlusNormal"/>
        <w:ind w:right="-234" w:firstLine="709"/>
        <w:jc w:val="both"/>
      </w:pPr>
      <w:r>
        <w:rPr>
          <w:rFonts w:ascii="Liberation Serif" w:hAnsi="Liberation Serif" w:cs="Times New Roman"/>
          <w:sz w:val="24"/>
          <w:szCs w:val="24"/>
        </w:rPr>
        <w:t xml:space="preserve">3.2.2. В течение 3 (трех) рабочих дней с даты получения разрешения на установку рекламной конструкции принять у Комитета рекламное место, указанное в </w:t>
      </w:r>
      <w:hyperlink r:id="rId36" w:history="1">
        <w:r>
          <w:rPr>
            <w:rFonts w:ascii="Liberation Serif" w:hAnsi="Liberation Serif" w:cs="Times New Roman"/>
            <w:color w:val="000000"/>
            <w:sz w:val="24"/>
            <w:szCs w:val="24"/>
          </w:rPr>
          <w:t>пункте 1.1</w:t>
        </w:r>
      </w:hyperlink>
      <w:r>
        <w:rPr>
          <w:rFonts w:ascii="Liberation Serif" w:hAnsi="Liberation Serif" w:cs="Times New Roman"/>
          <w:sz w:val="24"/>
          <w:szCs w:val="24"/>
        </w:rPr>
        <w:t xml:space="preserve"> настоящего договора по акту приема-передачи и под определенное в договоре целевое назначение.</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 xml:space="preserve"> 3.2.3. Установить на предоставленном рекламном месте рекламную конструкцию в точном соответствии с техническими характеристиками, разрешенными для данного рекламного места, согласно Схеме размещения рекламных конструкций на территории Камышловского городского округа, а также в соответствии с эскизным проектом рекламной конструкции, предоставленным Комитету.</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3.2.4. При изменении рекламной информации, размещаемой с использованием рекламной конструкции, указанной в пункте 1.1. настоящего Договора, предварительно предоставлять эскизы для согласования с органами, осуществляющими регулирование рекламной деятельности на территории Камышловского городского округа.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3.2.5. Своевременно и полностью вносить плату за право использования рекламного места в соответствии с условиями настоящего Договора.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3.2.6. Содержать за свой счет прилегающую к рекламной конструкции территорию в надлежащем санитарном состоянии (под прилегающей территорией в настоящем договоре понимается территория в радиусе 5 метров от рекламной конструкции).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3.2.7. По требованию Комитета размещать на рекламной конструкции муниципальную информацию, социальную рекламу, рекламу городских и прочих мероприятий на безвозмездной основе.</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3.2.8. Демонтировать за свой счет рекламную конструкцию не позднее, чем в течение 30 (тридцати) календарных дней и удалить информацию, размещенную на такой рекламной конструкции, в течение 3 (трех) дней после истечения срока действия настоящего договора.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3.2.9.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Камышловского городского округа установкой рекламной конструкции.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 xml:space="preserve">3.2.10. Уведомлять Комитет обо всех фактах возникновения у третьих лиц прав в отношении этой рекламной конструкции (сдача рекламной конструкции в аренду, внесение рекламной </w:t>
      </w:r>
      <w:r>
        <w:rPr>
          <w:rFonts w:ascii="Liberation Serif" w:hAnsi="Liberation Serif" w:cs="Times New Roman"/>
          <w:sz w:val="24"/>
          <w:szCs w:val="24"/>
        </w:rPr>
        <w:lastRenderedPageBreak/>
        <w:t>конструкции в качестве вклада по договору простого товарищества, заключение договора доверительного управления, иные факты).</w:t>
      </w:r>
    </w:p>
    <w:p w:rsidR="00EE0715" w:rsidRDefault="00783080">
      <w:pPr>
        <w:pStyle w:val="a5"/>
        <w:spacing w:after="0"/>
        <w:ind w:left="0" w:right="-234" w:firstLine="709"/>
        <w:jc w:val="both"/>
        <w:rPr>
          <w:rFonts w:ascii="Liberation Serif" w:hAnsi="Liberation Serif"/>
        </w:rPr>
      </w:pPr>
      <w:r>
        <w:rPr>
          <w:rFonts w:ascii="Liberation Serif" w:hAnsi="Liberation Serif"/>
        </w:rPr>
        <w:t>3.3.11. В случае расторжения договора по любым основаниям в течение 3 (трех) рабочих дней с момента расторжения договора передать Комитету рекламное место по акту приема-передачи.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 xml:space="preserve">3.3.12. В течение всего срока эксплуатации рекламного места, за свой счет обеспечивать надлежащее техническое состояние рекламной конструкции, поддерживать эстетические и технические параметры рекламной конструкции, в том числе осуществлять ее техническое обслуживание и ремонт. </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3.3.13. Организация гарантирует качество и безопасность устанавливаемой рекламной конструкции в соответствии с действующими ГОСТами, ТУ, и другими действующими утвержденными нормативными документами, оформленными в соответствии с действующим законодательством РФ.</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4. Платежи и расчеты по договору</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 xml:space="preserve"> 4.1. Стоимость права заключения данного Договора установлена в соответствии с итогами аукциона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находящихся на территории Камышловского городского округа, составляет _____________рублей и перечисляется Организацией в бюджет Камышловского городского округа в течение десяти дней с даты подведения итогов аукциона.</w:t>
      </w:r>
    </w:p>
    <w:p w:rsidR="00EE0715" w:rsidRDefault="00783080">
      <w:pPr>
        <w:pStyle w:val="a5"/>
        <w:spacing w:after="0"/>
        <w:ind w:left="0" w:right="-234" w:firstLine="709"/>
        <w:jc w:val="both"/>
        <w:rPr>
          <w:rFonts w:ascii="Liberation Serif" w:hAnsi="Liberation Serif"/>
        </w:rPr>
      </w:pPr>
      <w:r>
        <w:rPr>
          <w:rFonts w:ascii="Liberation Serif" w:hAnsi="Liberation Serif"/>
        </w:rPr>
        <w:t>4.2. Плата за право эксплуатировать указанное в пункте 1.1 рекламное место на срок действия договора, указанный в пункте 1.2, устанавливается в размере ________ рублей (прописью) в год.</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Плата по договору установлена без НДС. </w:t>
      </w:r>
    </w:p>
    <w:p w:rsidR="00EE0715" w:rsidRDefault="00783080">
      <w:pPr>
        <w:pStyle w:val="a5"/>
        <w:spacing w:after="0"/>
        <w:ind w:left="0" w:right="-234" w:firstLine="709"/>
        <w:jc w:val="both"/>
        <w:rPr>
          <w:rFonts w:ascii="Liberation Serif" w:hAnsi="Liberation Serif"/>
        </w:rPr>
      </w:pPr>
      <w:r>
        <w:rPr>
          <w:rFonts w:ascii="Liberation Serif" w:hAnsi="Liberation Serif"/>
        </w:rPr>
        <w:t>Налог на добавленную стоимость исчисляется Организацией сверх указанной платы, по ставке, установленной частью 3 статьи 164 Налогового кодекса Российской Федерации.</w:t>
      </w:r>
    </w:p>
    <w:p w:rsidR="00EE0715" w:rsidRDefault="00783080">
      <w:pPr>
        <w:pStyle w:val="ConsPlusNormal"/>
        <w:ind w:right="-234" w:firstLine="709"/>
        <w:jc w:val="both"/>
      </w:pPr>
      <w:r>
        <w:rPr>
          <w:rFonts w:ascii="Liberation Serif" w:hAnsi="Liberation Serif" w:cs="Times New Roman"/>
          <w:sz w:val="24"/>
          <w:szCs w:val="24"/>
        </w:rPr>
        <w:t xml:space="preserve">4.3. Расчет платы за эксплуатацию рекламного места является неотъемлемой частью настоящего договора </w:t>
      </w:r>
      <w:hyperlink r:id="rId37" w:history="1">
        <w:r>
          <w:rPr>
            <w:rFonts w:ascii="Liberation Serif" w:hAnsi="Liberation Serif" w:cs="Times New Roman"/>
            <w:color w:val="000000"/>
            <w:sz w:val="24"/>
            <w:szCs w:val="24"/>
          </w:rPr>
          <w:t>(Приложение N 1)</w:t>
        </w:r>
      </w:hyperlink>
      <w:r>
        <w:rPr>
          <w:rFonts w:ascii="Liberation Serif" w:hAnsi="Liberation Serif" w:cs="Times New Roman"/>
          <w:color w:val="000000"/>
          <w:sz w:val="24"/>
          <w:szCs w:val="24"/>
        </w:rPr>
        <w:t>.</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4.4. Размер платы за право использовать рекламное место, не может быть пересмотрен Сторонами в сторону уменьшения, за исключение случаев, предусмотренных пунктом 7.1 настоящего договора.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4.5. Изменения размера платы за эксплуатацию рекламного места в установленном органами местного самоуправления порядке являются обязательными для сторон. Об изменении размера платы за эксплуатацию рекламного места, Комитет уведомляет Организацию в письменном виде с приложением нового расчета платы за эксплуатацию рекламного места. Оформление дополнительного соглашения сторон в этом случае не требуется.</w:t>
      </w:r>
    </w:p>
    <w:p w:rsidR="00EE0715" w:rsidRDefault="00783080">
      <w:pPr>
        <w:pStyle w:val="ConsPlusNormal"/>
        <w:ind w:right="-234" w:firstLine="709"/>
        <w:jc w:val="both"/>
      </w:pPr>
      <w:r>
        <w:rPr>
          <w:rFonts w:ascii="Liberation Serif" w:hAnsi="Liberation Serif" w:cs="Times New Roman"/>
          <w:sz w:val="24"/>
          <w:szCs w:val="24"/>
        </w:rPr>
        <w:t xml:space="preserve">4.6. Организация перечисляет плату за эксплуатацию рекламного места ежемесячно до 10 (десятого) числа месяца, следующего за расчетным, по реквизитам, указанным в </w:t>
      </w:r>
      <w:hyperlink r:id="rId38" w:history="1">
        <w:r>
          <w:rPr>
            <w:rFonts w:ascii="Liberation Serif" w:hAnsi="Liberation Serif" w:cs="Times New Roman"/>
            <w:color w:val="000000"/>
            <w:sz w:val="24"/>
            <w:szCs w:val="24"/>
          </w:rPr>
          <w:t>приложении</w:t>
        </w:r>
      </w:hyperlink>
      <w:r>
        <w:rPr>
          <w:rFonts w:ascii="Liberation Serif" w:hAnsi="Liberation Serif" w:cs="Times New Roman"/>
          <w:sz w:val="24"/>
          <w:szCs w:val="24"/>
        </w:rPr>
        <w:t xml:space="preserve"> №1 к настоящему договору. Датой оплаты Организацией указанных платежей считается дата поступления денежных средств на расчетный счет Комитета.</w:t>
      </w:r>
    </w:p>
    <w:p w:rsidR="00EE0715" w:rsidRDefault="00783080">
      <w:pPr>
        <w:pStyle w:val="a5"/>
        <w:spacing w:after="0"/>
        <w:ind w:left="0" w:right="-234" w:firstLine="709"/>
        <w:jc w:val="both"/>
        <w:rPr>
          <w:rFonts w:ascii="Liberation Serif" w:hAnsi="Liberation Serif"/>
        </w:rPr>
      </w:pPr>
      <w:r>
        <w:rPr>
          <w:rFonts w:ascii="Liberation Serif" w:hAnsi="Liberation Serif"/>
        </w:rPr>
        <w:t>4.7. Организация вправе произвести платежи единовременно авансом за любой период действия Договора.</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5.Ответственность сторон</w:t>
      </w:r>
    </w:p>
    <w:p w:rsidR="00EE0715" w:rsidRDefault="00783080">
      <w:pPr>
        <w:pStyle w:val="ConsPlusNormal"/>
        <w:ind w:right="-234" w:firstLine="709"/>
        <w:jc w:val="center"/>
        <w:rPr>
          <w:rFonts w:ascii="Liberation Serif" w:hAnsi="Liberation Serif" w:cs="Times New Roman"/>
          <w:sz w:val="24"/>
          <w:szCs w:val="24"/>
          <w:u w:val="single"/>
        </w:rPr>
      </w:pPr>
      <w:r>
        <w:rPr>
          <w:rFonts w:ascii="Liberation Serif" w:hAnsi="Liberation Serif" w:cs="Times New Roman"/>
          <w:sz w:val="24"/>
          <w:szCs w:val="24"/>
          <w:u w:val="single"/>
        </w:rPr>
        <w:t>5.1. Ответственность Комитета: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5.1.1. Комитет несет ответственность по настоящему договору в соответствии с действующим законодательством Российской Федерации.</w:t>
      </w:r>
    </w:p>
    <w:p w:rsidR="00EE0715" w:rsidRDefault="00783080">
      <w:pPr>
        <w:pStyle w:val="ConsPlusNormal"/>
        <w:ind w:right="-234" w:firstLine="709"/>
        <w:jc w:val="center"/>
      </w:pPr>
      <w:r>
        <w:rPr>
          <w:rFonts w:ascii="Liberation Serif" w:hAnsi="Liberation Serif" w:cs="Times New Roman"/>
          <w:sz w:val="24"/>
          <w:szCs w:val="24"/>
          <w:u w:val="single"/>
        </w:rPr>
        <w:t>5.2. Ответственность Организации</w:t>
      </w:r>
      <w:r>
        <w:rPr>
          <w:rFonts w:ascii="Liberation Serif" w:hAnsi="Liberation Serif" w:cs="Times New Roman"/>
          <w:sz w:val="24"/>
          <w:szCs w:val="24"/>
        </w:rPr>
        <w:t>:</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5.2.1.Организация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безопасности рекламной конструкции.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 xml:space="preserve">5.2.2. В случае просрочки Организацией сроков внесения платы, предусмотренных условиями настоящего договора, Организация обязана перечислить на расчетный счет Комитета, пеню, за каждый день просрочки в размере 0,1% от просроченной суммы платы за эксплуатацию рекламного </w:t>
      </w:r>
      <w:r>
        <w:rPr>
          <w:rFonts w:ascii="Liberation Serif" w:hAnsi="Liberation Serif" w:cs="Times New Roman"/>
          <w:sz w:val="24"/>
          <w:szCs w:val="24"/>
        </w:rPr>
        <w:lastRenderedPageBreak/>
        <w:t>места.</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5.2.3. В случае нарушения других условий договора, Организация обязана перечислить на расчетный счет Комитета, штраф в размере трехкратной месячной платы за эксплуатацию рекламного места. Уплата штрафа не освобождает Организацию от устранения нарушений.</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5.2.4. При повторном нарушении Организацией условий настоящего договора, Комитет вправе расторгнуть договор в одностороннем внесудебном порядке, письменно предупредив об этом Организацию за 10 (десять) календарных дней.</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5.2.5. В случае расторжения настоящего договора все исполненное Сторонами по договору возврату не подлежит.</w:t>
      </w:r>
    </w:p>
    <w:p w:rsidR="00EE0715" w:rsidRDefault="00783080">
      <w:pPr>
        <w:pStyle w:val="ConsPlusNormal"/>
        <w:ind w:right="-234" w:firstLine="709"/>
        <w:jc w:val="both"/>
      </w:pPr>
      <w:r>
        <w:rPr>
          <w:rFonts w:ascii="Liberation Serif" w:hAnsi="Liberation Serif" w:cs="Times New Roman"/>
          <w:sz w:val="24"/>
          <w:szCs w:val="24"/>
        </w:rPr>
        <w:t xml:space="preserve">5.2.6. Уплата пени, штрафа предусмотренных </w:t>
      </w:r>
      <w:hyperlink r:id="rId39" w:history="1">
        <w:r>
          <w:rPr>
            <w:rFonts w:ascii="Liberation Serif" w:hAnsi="Liberation Serif" w:cs="Times New Roman"/>
            <w:color w:val="000000"/>
            <w:sz w:val="24"/>
            <w:szCs w:val="24"/>
          </w:rPr>
          <w:t>пунктами 5.2.2</w:t>
        </w:r>
      </w:hyperlink>
      <w:r>
        <w:rPr>
          <w:rFonts w:ascii="Liberation Serif" w:hAnsi="Liberation Serif" w:cs="Times New Roman"/>
          <w:color w:val="000000"/>
          <w:sz w:val="24"/>
          <w:szCs w:val="24"/>
        </w:rPr>
        <w:t xml:space="preserve"> и </w:t>
      </w:r>
      <w:hyperlink r:id="rId40" w:history="1">
        <w:r>
          <w:rPr>
            <w:rFonts w:ascii="Liberation Serif" w:hAnsi="Liberation Serif" w:cs="Times New Roman"/>
            <w:color w:val="000000"/>
            <w:sz w:val="24"/>
            <w:szCs w:val="24"/>
          </w:rPr>
          <w:t>5.2.3</w:t>
        </w:r>
      </w:hyperlink>
      <w:r>
        <w:rPr>
          <w:rFonts w:ascii="Liberation Serif" w:hAnsi="Liberation Serif" w:cs="Times New Roman"/>
          <w:sz w:val="24"/>
          <w:szCs w:val="24"/>
        </w:rPr>
        <w:t xml:space="preserve"> настоящего договора, не освобождает Организацию от исполнения денежных обязательств по договору.</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6.Изменение, расторжение, прекращение действия договора</w:t>
      </w:r>
    </w:p>
    <w:p w:rsidR="00EE0715" w:rsidRDefault="00783080">
      <w:pPr>
        <w:pStyle w:val="a5"/>
        <w:spacing w:after="0"/>
        <w:ind w:left="0" w:right="-234" w:firstLine="709"/>
        <w:jc w:val="both"/>
        <w:rPr>
          <w:rFonts w:ascii="Liberation Serif" w:hAnsi="Liberation Serif"/>
        </w:rPr>
      </w:pPr>
      <w:r>
        <w:rPr>
          <w:rFonts w:ascii="Liberation Serif" w:hAnsi="Liberation Serif"/>
        </w:rPr>
        <w:t>6.1. Вносимые в Договор дополнения и изменения рассматриваются Сторонами и оформляются дополнительными соглашениями.</w:t>
      </w:r>
    </w:p>
    <w:p w:rsidR="00EE0715" w:rsidRDefault="00783080">
      <w:pPr>
        <w:pStyle w:val="a5"/>
        <w:spacing w:after="0"/>
        <w:ind w:left="0" w:right="-234" w:firstLine="709"/>
        <w:jc w:val="both"/>
        <w:rPr>
          <w:rFonts w:ascii="Liberation Serif" w:hAnsi="Liberation Serif"/>
        </w:rPr>
      </w:pPr>
      <w:r>
        <w:rPr>
          <w:rFonts w:ascii="Liberation Serif" w:hAnsi="Liberation Serif"/>
        </w:rPr>
        <w:t>6.2. Договор прекращает своё действие по окончании срока, указанного в пункте 1.2 настоящего Договора, а также в любой другой срок по соглашению сторон.</w:t>
      </w:r>
    </w:p>
    <w:p w:rsidR="00EE0715" w:rsidRDefault="00783080">
      <w:pPr>
        <w:pStyle w:val="a5"/>
        <w:spacing w:after="0"/>
        <w:ind w:left="0" w:right="-234" w:firstLine="709"/>
        <w:jc w:val="both"/>
        <w:rPr>
          <w:rFonts w:ascii="Liberation Serif" w:hAnsi="Liberation Serif"/>
        </w:rPr>
      </w:pPr>
      <w:r>
        <w:rPr>
          <w:rFonts w:ascii="Liberation Serif" w:hAnsi="Liberation Serif"/>
        </w:rPr>
        <w:t>6.3. Настоящий Договор может быть расторгнут по волеизъявлению Комитета по основаниям и в порядке, предусмотренным данным разделом настоящего Договора:</w:t>
      </w:r>
    </w:p>
    <w:p w:rsidR="00EE0715" w:rsidRDefault="00783080">
      <w:pPr>
        <w:pStyle w:val="a5"/>
        <w:spacing w:after="0"/>
        <w:ind w:left="0" w:right="-234" w:firstLine="709"/>
        <w:jc w:val="both"/>
        <w:rPr>
          <w:rFonts w:ascii="Liberation Serif" w:hAnsi="Liberation Serif"/>
        </w:rPr>
      </w:pPr>
      <w:r>
        <w:rPr>
          <w:rFonts w:ascii="Liberation Serif" w:hAnsi="Liberation Serif"/>
        </w:rPr>
        <w:t>6.3.1. При использовании Организацией рекламного места не по указанному в пункте 1.1   назначению.</w:t>
      </w:r>
    </w:p>
    <w:p w:rsidR="00EE0715" w:rsidRDefault="00783080">
      <w:pPr>
        <w:pStyle w:val="a5"/>
        <w:spacing w:after="0"/>
        <w:ind w:left="0" w:right="-234" w:firstLine="709"/>
        <w:jc w:val="both"/>
        <w:rPr>
          <w:rFonts w:ascii="Liberation Serif" w:hAnsi="Liberation Serif"/>
        </w:rPr>
      </w:pPr>
      <w:r>
        <w:rPr>
          <w:rFonts w:ascii="Liberation Serif" w:hAnsi="Liberation Serif"/>
        </w:rPr>
        <w:t>6.3.2. При возникновении задолженности за три и более месяца подряд по оплате по договору или систематического нарушения условий настоящего договора по срокам оплаты. Расторжение Договора не освобождает Организацию от необходимости погашения задолженности по оплате по договору и уплате пени.</w:t>
      </w:r>
    </w:p>
    <w:p w:rsidR="00EE0715" w:rsidRDefault="00783080">
      <w:pPr>
        <w:pStyle w:val="a5"/>
        <w:spacing w:after="0"/>
        <w:ind w:left="0" w:right="-234" w:firstLine="709"/>
        <w:jc w:val="both"/>
        <w:rPr>
          <w:rFonts w:ascii="Liberation Serif" w:hAnsi="Liberation Serif"/>
        </w:rPr>
      </w:pPr>
      <w:r>
        <w:rPr>
          <w:rFonts w:ascii="Liberation Serif" w:hAnsi="Liberation Serif"/>
        </w:rPr>
        <w:t>6.3.3. При нарушении Организацией пунктов 3.2.6; 3.2.7; 3.2.12; 3.2.13 настоящего Договора.</w:t>
      </w:r>
    </w:p>
    <w:p w:rsidR="00EE0715" w:rsidRDefault="00783080">
      <w:pPr>
        <w:pStyle w:val="a5"/>
        <w:spacing w:after="0"/>
        <w:ind w:left="0" w:right="-234" w:firstLine="709"/>
        <w:jc w:val="both"/>
        <w:rPr>
          <w:rFonts w:ascii="Liberation Serif" w:hAnsi="Liberation Serif"/>
        </w:rPr>
      </w:pPr>
      <w:r>
        <w:rPr>
          <w:rFonts w:ascii="Liberation Serif" w:hAnsi="Liberation Serif"/>
        </w:rPr>
        <w:t xml:space="preserve">6.4. Договор может быть расторгнут по волеизъявлению Организации по основаниям и в порядке, предусмотренным данным разделом настоящего договора. </w:t>
      </w:r>
    </w:p>
    <w:p w:rsidR="00EE0715" w:rsidRDefault="00783080">
      <w:pPr>
        <w:pStyle w:val="a5"/>
        <w:spacing w:after="0"/>
        <w:ind w:left="0" w:right="-234" w:firstLine="709"/>
        <w:jc w:val="both"/>
        <w:rPr>
          <w:rFonts w:ascii="Liberation Serif" w:hAnsi="Liberation Serif"/>
        </w:rPr>
      </w:pPr>
      <w:r>
        <w:rPr>
          <w:rFonts w:ascii="Liberation Serif" w:hAnsi="Liberation Serif"/>
        </w:rPr>
        <w:t>6.4.1. Настоящий Договор может быть расторгнут по волеизъявлению Организации в случае отсутствия дальнейшей заинтересованности в использовании предоставленного ей рекламного места.</w:t>
      </w:r>
    </w:p>
    <w:p w:rsidR="00EE0715" w:rsidRDefault="00783080">
      <w:pPr>
        <w:pStyle w:val="a5"/>
        <w:spacing w:after="0"/>
        <w:ind w:left="0" w:right="-234" w:firstLine="709"/>
        <w:jc w:val="both"/>
        <w:rPr>
          <w:rFonts w:ascii="Liberation Serif" w:hAnsi="Liberation Serif"/>
        </w:rPr>
      </w:pPr>
      <w:r>
        <w:rPr>
          <w:rFonts w:ascii="Liberation Serif" w:hAnsi="Liberation Serif"/>
        </w:rPr>
        <w:t>6.5. Договор считается расторгнутым в одностороннем внесудебном порядке по истечении 10 дней со дня отправки какой-либо из сторон письменного уведомления другой стороне о расторжении договора по основаниям, предусмотренным данным разделом настоящего договора. Организация обязана демонтировать наружную рекламу и средства наружной рекламы и привести занимаемое рекламное место в первоначальное состояние в течение 3 дней с момента расторжения договора, передав Комитету рекламное место по акту приема-передачи. При невыполнении Организацией требований Комитета по освобождению рекламного места Комитет оставляет за собой право произвести самостоятельно демонтаж наружной рекламы и средств наружной с привлечением правоохранительных органов с возмещением стоимости затрат за счет Организации.</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7.Прочие условия</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7.1. При размещении на рекламной конструкции социальной рекламы, муниципальной информации, рекламы городских и прочих мероприятий в соответствии с пунктом 3.2.7 настоящего договора, оплата, предусмотренная договором на право установки и эксплуатации рекламной конструкции, за фактический срок размещения такой информации не взимается.</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7.2.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Организация уполномочивает Комитет принимать любые действия вплоть до демонтажа рекламной конструкции.</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t>7.3. В случае если в указанные в договоре сроки рекламная конструкция не была демонтирована с рекламного места, Организация предоставляет Комитету право распорядиться вышеуказанной рекламной конструкцией по своему усмотрению.</w:t>
      </w:r>
    </w:p>
    <w:p w:rsidR="00EE0715" w:rsidRDefault="00783080">
      <w:pPr>
        <w:pStyle w:val="ConsPlusNormal"/>
        <w:ind w:right="-234" w:firstLine="709"/>
        <w:jc w:val="both"/>
        <w:rPr>
          <w:rFonts w:ascii="Liberation Serif" w:hAnsi="Liberation Serif" w:cs="Times New Roman"/>
          <w:sz w:val="24"/>
          <w:szCs w:val="24"/>
        </w:rPr>
      </w:pPr>
      <w:r>
        <w:rPr>
          <w:rFonts w:ascii="Liberation Serif" w:hAnsi="Liberation Serif" w:cs="Times New Roman"/>
          <w:sz w:val="24"/>
          <w:szCs w:val="24"/>
        </w:rPr>
        <w:lastRenderedPageBreak/>
        <w:t>7.4.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8. Порядок разрешения споров</w:t>
      </w:r>
    </w:p>
    <w:p w:rsidR="00EE0715" w:rsidRDefault="00783080">
      <w:pPr>
        <w:pStyle w:val="a5"/>
        <w:spacing w:after="0"/>
        <w:ind w:left="0" w:right="-234" w:firstLine="709"/>
        <w:jc w:val="both"/>
        <w:rPr>
          <w:rFonts w:ascii="Liberation Serif" w:hAnsi="Liberation Serif"/>
        </w:rPr>
      </w:pPr>
      <w:r>
        <w:rPr>
          <w:rFonts w:ascii="Liberation Serif" w:hAnsi="Liberation Serif"/>
        </w:rPr>
        <w:t>8.1. Вопросы, не урегулированные Договором, регулируются действующим законодательством.</w:t>
      </w:r>
    </w:p>
    <w:p w:rsidR="00EE0715" w:rsidRDefault="00783080">
      <w:pPr>
        <w:pStyle w:val="a5"/>
        <w:spacing w:after="0"/>
        <w:ind w:left="0" w:right="-234" w:firstLine="709"/>
        <w:jc w:val="both"/>
        <w:rPr>
          <w:rFonts w:ascii="Liberation Serif" w:hAnsi="Liberation Serif"/>
        </w:rPr>
      </w:pPr>
      <w:r>
        <w:rPr>
          <w:rFonts w:ascii="Liberation Serif" w:hAnsi="Liberation Serif"/>
        </w:rPr>
        <w:t>8.2. Споры и разногласия, которые могут возникнуть между участниками, разрешаются путем переговоров, а в случае невозможности разрешения споров или разногласий путем переговоров они подлежат рассмотрению в Арбитражном суде Свердловской области в установленном действующим законодательством Российской Федерации порядке.</w:t>
      </w:r>
    </w:p>
    <w:p w:rsidR="00EE0715" w:rsidRDefault="00783080">
      <w:pPr>
        <w:pStyle w:val="a5"/>
        <w:spacing w:after="0"/>
        <w:ind w:left="0" w:right="-234" w:firstLine="709"/>
        <w:jc w:val="center"/>
        <w:rPr>
          <w:rFonts w:ascii="Liberation Serif" w:hAnsi="Liberation Serif"/>
          <w:u w:val="single"/>
        </w:rPr>
      </w:pPr>
      <w:r>
        <w:rPr>
          <w:rFonts w:ascii="Liberation Serif" w:hAnsi="Liberation Serif"/>
          <w:u w:val="single"/>
        </w:rPr>
        <w:t>9.Приложения к договору</w:t>
      </w:r>
    </w:p>
    <w:p w:rsidR="00EE0715" w:rsidRDefault="00EE0715">
      <w:pPr>
        <w:pStyle w:val="a5"/>
        <w:spacing w:after="0"/>
        <w:ind w:left="0" w:right="-234" w:firstLine="709"/>
        <w:jc w:val="center"/>
        <w:rPr>
          <w:rFonts w:ascii="Liberation Serif" w:hAnsi="Liberation Serif"/>
          <w:u w:val="single"/>
        </w:rPr>
      </w:pPr>
    </w:p>
    <w:p w:rsidR="00EE0715" w:rsidRDefault="00783080">
      <w:pPr>
        <w:pStyle w:val="a5"/>
        <w:spacing w:after="0"/>
        <w:ind w:left="0" w:right="-234"/>
        <w:jc w:val="both"/>
        <w:rPr>
          <w:rFonts w:ascii="Liberation Serif" w:hAnsi="Liberation Serif"/>
        </w:rPr>
      </w:pPr>
      <w:r>
        <w:rPr>
          <w:rFonts w:ascii="Liberation Serif" w:hAnsi="Liberation Serif"/>
        </w:rPr>
        <w:t>Приложение №1 – Расчет платы за эксплуатацию рекламного места (с реквизитами для перечисления платежей по Договору).</w:t>
      </w:r>
    </w:p>
    <w:p w:rsidR="00EE0715" w:rsidRDefault="00783080">
      <w:pPr>
        <w:pStyle w:val="a5"/>
        <w:spacing w:after="0"/>
        <w:ind w:left="0" w:right="-234"/>
        <w:jc w:val="both"/>
        <w:rPr>
          <w:rFonts w:ascii="Liberation Serif" w:hAnsi="Liberation Serif"/>
        </w:rPr>
      </w:pPr>
      <w:r>
        <w:rPr>
          <w:rFonts w:ascii="Liberation Serif" w:hAnsi="Liberation Serif"/>
        </w:rPr>
        <w:t>Приложение №2 – Копия протокола подведения итогов аукциона на право заключения договора на установку и эксплуатацию рекламной конструкции.</w:t>
      </w:r>
    </w:p>
    <w:p w:rsidR="00EE0715" w:rsidRDefault="00783080">
      <w:pPr>
        <w:pStyle w:val="a5"/>
        <w:spacing w:after="0"/>
        <w:ind w:left="0" w:right="-234"/>
        <w:jc w:val="both"/>
        <w:rPr>
          <w:rFonts w:ascii="Liberation Serif" w:hAnsi="Liberation Serif"/>
        </w:rPr>
      </w:pPr>
      <w:r>
        <w:rPr>
          <w:rFonts w:ascii="Liberation Serif" w:hAnsi="Liberation Serif"/>
        </w:rPr>
        <w:t>Приложение №</w:t>
      </w:r>
      <w:proofErr w:type="gramStart"/>
      <w:r>
        <w:rPr>
          <w:rFonts w:ascii="Liberation Serif" w:hAnsi="Liberation Serif"/>
        </w:rPr>
        <w:t>3  -</w:t>
      </w:r>
      <w:proofErr w:type="gramEnd"/>
      <w:r>
        <w:rPr>
          <w:rFonts w:ascii="Liberation Serif" w:hAnsi="Liberation Serif"/>
        </w:rPr>
        <w:t xml:space="preserve">   План-схема размещения рекламной конструкции</w:t>
      </w:r>
    </w:p>
    <w:p w:rsidR="00EE0715" w:rsidRDefault="00783080">
      <w:pPr>
        <w:pStyle w:val="a5"/>
        <w:spacing w:after="0"/>
        <w:ind w:left="0" w:right="-234"/>
        <w:jc w:val="both"/>
        <w:rPr>
          <w:rFonts w:ascii="Liberation Serif" w:hAnsi="Liberation Serif"/>
        </w:rPr>
      </w:pPr>
      <w:r>
        <w:rPr>
          <w:rFonts w:ascii="Liberation Serif" w:hAnsi="Liberation Serif"/>
        </w:rPr>
        <w:t>Приложение №4 – Технические характеристики рекламной конструкции, разрешенные для данного рекламного места, в соответствии со Схемой размещения рекламных конструкций на территории Камышловского городского округа.</w:t>
      </w:r>
    </w:p>
    <w:p w:rsidR="00EE0715" w:rsidRDefault="00783080">
      <w:pPr>
        <w:pStyle w:val="a5"/>
        <w:spacing w:after="0"/>
        <w:ind w:left="0" w:right="-234"/>
        <w:jc w:val="both"/>
        <w:rPr>
          <w:rFonts w:ascii="Liberation Serif" w:hAnsi="Liberation Serif"/>
        </w:rPr>
      </w:pPr>
      <w:r>
        <w:rPr>
          <w:rFonts w:ascii="Liberation Serif" w:hAnsi="Liberation Serif"/>
        </w:rPr>
        <w:t>Приложение №5 – Акт приема-передачи рекламного места</w:t>
      </w:r>
    </w:p>
    <w:p w:rsidR="00EE0715" w:rsidRDefault="00EE0715">
      <w:pPr>
        <w:pStyle w:val="a5"/>
        <w:spacing w:after="0"/>
        <w:ind w:right="-234"/>
        <w:jc w:val="both"/>
        <w:rPr>
          <w:rFonts w:ascii="Liberation Serif" w:hAnsi="Liberation Serif"/>
        </w:rPr>
      </w:pPr>
    </w:p>
    <w:p w:rsidR="00EE0715" w:rsidRDefault="00783080">
      <w:pPr>
        <w:pStyle w:val="a5"/>
        <w:spacing w:after="0"/>
        <w:ind w:left="0" w:right="-234"/>
        <w:jc w:val="center"/>
        <w:rPr>
          <w:rFonts w:ascii="Liberation Serif" w:hAnsi="Liberation Serif"/>
          <w:u w:val="single"/>
        </w:rPr>
      </w:pPr>
      <w:r>
        <w:rPr>
          <w:rFonts w:ascii="Liberation Serif" w:hAnsi="Liberation Serif"/>
          <w:u w:val="single"/>
        </w:rPr>
        <w:t>10. Юридические адреса и иные реквизиты сторон</w:t>
      </w:r>
    </w:p>
    <w:p w:rsidR="00EE0715" w:rsidRDefault="00783080">
      <w:pPr>
        <w:pStyle w:val="a5"/>
        <w:ind w:right="-234"/>
        <w:jc w:val="both"/>
        <w:rPr>
          <w:rFonts w:ascii="Liberation Serif" w:hAnsi="Liberation Serif"/>
        </w:rPr>
      </w:pPr>
      <w:r>
        <w:rPr>
          <w:rFonts w:ascii="Liberation Serif" w:hAnsi="Liberation Serif"/>
        </w:rPr>
        <w:t xml:space="preserve">Комитет: </w:t>
      </w:r>
    </w:p>
    <w:p w:rsidR="00EE0715" w:rsidRDefault="00783080">
      <w:pPr>
        <w:pStyle w:val="a5"/>
        <w:ind w:right="-234"/>
        <w:jc w:val="both"/>
        <w:rPr>
          <w:rFonts w:ascii="Liberation Serif" w:hAnsi="Liberation Serif"/>
        </w:rPr>
      </w:pPr>
      <w:r>
        <w:rPr>
          <w:rFonts w:ascii="Liberation Serif" w:hAnsi="Liberation Serif"/>
        </w:rPr>
        <w:t>Комитет по управлению имуществом и земельным ресурсам администрации Камышловского городского округа, 624860, Свердловская область, город Камышлов, улица Свердлова,41 телефон (34375) 2-09-96</w:t>
      </w:r>
    </w:p>
    <w:p w:rsidR="00EE0715" w:rsidRDefault="00783080">
      <w:pPr>
        <w:pStyle w:val="a5"/>
        <w:ind w:right="-234"/>
        <w:jc w:val="both"/>
        <w:rPr>
          <w:rFonts w:ascii="Liberation Serif" w:hAnsi="Liberation Serif"/>
        </w:rPr>
      </w:pPr>
      <w:r>
        <w:rPr>
          <w:rFonts w:ascii="Liberation Serif" w:hAnsi="Liberation Serif"/>
        </w:rPr>
        <w:t>Организация:</w:t>
      </w:r>
    </w:p>
    <w:p w:rsidR="00EE0715" w:rsidRDefault="00783080">
      <w:pPr>
        <w:pStyle w:val="a5"/>
        <w:ind w:left="0" w:right="-234"/>
        <w:jc w:val="center"/>
        <w:rPr>
          <w:rFonts w:ascii="Liberation Serif" w:hAnsi="Liberation Serif"/>
          <w:u w:val="single"/>
        </w:rPr>
      </w:pPr>
      <w:r>
        <w:rPr>
          <w:rFonts w:ascii="Liberation Serif" w:hAnsi="Liberation Serif"/>
          <w:u w:val="single"/>
        </w:rPr>
        <w:t>11. Подписи сторон:</w:t>
      </w: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EE0715">
      <w:pPr>
        <w:pStyle w:val="ac"/>
        <w:ind w:right="-234" w:firstLine="0"/>
        <w:rPr>
          <w:rFonts w:ascii="Liberation Serif" w:hAnsi="Liberation Serif"/>
          <w:b w:val="0"/>
          <w:sz w:val="24"/>
          <w:szCs w:val="24"/>
        </w:rPr>
      </w:pPr>
    </w:p>
    <w:p w:rsidR="00EE0715" w:rsidRDefault="00783080">
      <w:pPr>
        <w:pStyle w:val="ac"/>
        <w:ind w:right="-234" w:firstLine="0"/>
        <w:rPr>
          <w:rFonts w:ascii="Liberation Serif" w:hAnsi="Liberation Serif"/>
          <w:b w:val="0"/>
          <w:sz w:val="24"/>
          <w:szCs w:val="24"/>
        </w:rPr>
      </w:pPr>
      <w:r>
        <w:rPr>
          <w:rFonts w:ascii="Liberation Serif" w:hAnsi="Liberation Serif"/>
          <w:b w:val="0"/>
          <w:sz w:val="24"/>
          <w:szCs w:val="24"/>
        </w:rPr>
        <w:t>Акт</w:t>
      </w:r>
    </w:p>
    <w:p w:rsidR="00EE0715" w:rsidRDefault="00783080">
      <w:pPr>
        <w:pStyle w:val="ac"/>
        <w:ind w:right="-234" w:firstLine="0"/>
        <w:rPr>
          <w:rFonts w:ascii="Liberation Serif" w:hAnsi="Liberation Serif"/>
          <w:b w:val="0"/>
          <w:sz w:val="24"/>
          <w:szCs w:val="24"/>
        </w:rPr>
      </w:pPr>
      <w:r>
        <w:rPr>
          <w:rFonts w:ascii="Liberation Serif" w:hAnsi="Liberation Serif"/>
          <w:b w:val="0"/>
          <w:sz w:val="24"/>
          <w:szCs w:val="24"/>
        </w:rPr>
        <w:t>приема-передачи рекламного места</w:t>
      </w:r>
    </w:p>
    <w:p w:rsidR="00EE0715" w:rsidRDefault="00EE0715">
      <w:pPr>
        <w:pStyle w:val="ac"/>
        <w:ind w:right="-234" w:firstLine="0"/>
        <w:jc w:val="both"/>
        <w:rPr>
          <w:rFonts w:ascii="Liberation Serif" w:hAnsi="Liberation Serif"/>
          <w:b w:val="0"/>
          <w:sz w:val="24"/>
          <w:szCs w:val="24"/>
        </w:rPr>
      </w:pPr>
    </w:p>
    <w:p w:rsidR="00EE0715" w:rsidRDefault="00EE0715">
      <w:pPr>
        <w:pStyle w:val="ac"/>
        <w:ind w:right="-234" w:firstLine="0"/>
        <w:jc w:val="both"/>
        <w:rPr>
          <w:rFonts w:ascii="Liberation Serif" w:hAnsi="Liberation Serif"/>
          <w:b w:val="0"/>
          <w:sz w:val="24"/>
          <w:szCs w:val="24"/>
        </w:rPr>
      </w:pP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город Камышлов </w:t>
      </w:r>
      <w:r>
        <w:rPr>
          <w:rFonts w:ascii="Liberation Serif" w:hAnsi="Liberation Serif"/>
          <w:b w:val="0"/>
          <w:sz w:val="24"/>
          <w:szCs w:val="24"/>
        </w:rPr>
        <w:tab/>
      </w:r>
      <w:r>
        <w:rPr>
          <w:rFonts w:ascii="Liberation Serif" w:hAnsi="Liberation Serif"/>
          <w:b w:val="0"/>
          <w:sz w:val="24"/>
          <w:szCs w:val="24"/>
        </w:rPr>
        <w:tab/>
      </w:r>
      <w:r>
        <w:rPr>
          <w:rFonts w:ascii="Liberation Serif" w:hAnsi="Liberation Serif"/>
          <w:b w:val="0"/>
          <w:sz w:val="24"/>
          <w:szCs w:val="24"/>
        </w:rPr>
        <w:tab/>
      </w:r>
      <w:r>
        <w:rPr>
          <w:rFonts w:ascii="Liberation Serif" w:hAnsi="Liberation Serif"/>
          <w:b w:val="0"/>
          <w:sz w:val="24"/>
          <w:szCs w:val="24"/>
        </w:rPr>
        <w:tab/>
        <w:t xml:space="preserve">                                                    от «___» ______ 2023 года</w:t>
      </w:r>
      <w:r>
        <w:rPr>
          <w:rFonts w:ascii="Liberation Serif" w:hAnsi="Liberation Serif"/>
          <w:b w:val="0"/>
          <w:sz w:val="24"/>
          <w:szCs w:val="24"/>
        </w:rPr>
        <w:tab/>
      </w:r>
      <w:r>
        <w:rPr>
          <w:rFonts w:ascii="Liberation Serif" w:hAnsi="Liberation Serif"/>
          <w:b w:val="0"/>
          <w:sz w:val="24"/>
          <w:szCs w:val="24"/>
        </w:rPr>
        <w:tab/>
      </w:r>
    </w:p>
    <w:p w:rsidR="00EE0715" w:rsidRDefault="00783080">
      <w:pPr>
        <w:pStyle w:val="a5"/>
        <w:ind w:left="0" w:right="-234"/>
        <w:jc w:val="both"/>
      </w:pPr>
      <w:r>
        <w:rPr>
          <w:rFonts w:ascii="Liberation Serif" w:hAnsi="Liberation Serif"/>
        </w:rPr>
        <w:t xml:space="preserve">Камышловский городской округ, от имени которого выступает </w:t>
      </w:r>
      <w:r>
        <w:rPr>
          <w:rFonts w:ascii="Liberation Serif" w:hAnsi="Liberation Serif"/>
          <w:i/>
        </w:rPr>
        <w:t>Комитет по управлению имуществом и земельным ресурсам администрации Камышловского городского округа</w:t>
      </w:r>
      <w:r>
        <w:rPr>
          <w:rFonts w:ascii="Liberation Serif" w:hAnsi="Liberation Serif"/>
        </w:rPr>
        <w:t xml:space="preserve">, в </w:t>
      </w:r>
      <w:proofErr w:type="gramStart"/>
      <w:r>
        <w:rPr>
          <w:rFonts w:ascii="Liberation Serif" w:hAnsi="Liberation Serif"/>
        </w:rPr>
        <w:t>лице  председателя</w:t>
      </w:r>
      <w:proofErr w:type="gramEnd"/>
      <w:r>
        <w:rPr>
          <w:rFonts w:ascii="Liberation Serif" w:hAnsi="Liberation Serif"/>
        </w:rPr>
        <w:t xml:space="preserve">  Комитета </w:t>
      </w:r>
      <w:r>
        <w:rPr>
          <w:rFonts w:ascii="Liberation Serif" w:hAnsi="Liberation Serif"/>
          <w:i/>
        </w:rPr>
        <w:t>___________________</w:t>
      </w:r>
      <w:r>
        <w:rPr>
          <w:rFonts w:ascii="Liberation Serif" w:hAnsi="Liberation Serif"/>
        </w:rPr>
        <w:t xml:space="preserve">, действующего на основании Положения о Комитете, </w:t>
      </w:r>
    </w:p>
    <w:p w:rsidR="00EE0715" w:rsidRDefault="00783080">
      <w:pPr>
        <w:pStyle w:val="a5"/>
        <w:ind w:right="-234"/>
        <w:jc w:val="both"/>
      </w:pPr>
      <w:r>
        <w:rPr>
          <w:rFonts w:ascii="Liberation Serif" w:hAnsi="Liberation Serif"/>
        </w:rPr>
        <w:t xml:space="preserve">и </w:t>
      </w:r>
      <w:r>
        <w:rPr>
          <w:rFonts w:ascii="Liberation Serif" w:hAnsi="Liberation Serif"/>
          <w:i/>
        </w:rPr>
        <w:t>______________________________</w:t>
      </w:r>
      <w:r>
        <w:rPr>
          <w:rFonts w:ascii="Liberation Serif" w:hAnsi="Liberation Serif"/>
        </w:rPr>
        <w:t>, в лице _______________________ действующего на основании __________________________________</w:t>
      </w:r>
      <w:proofErr w:type="gramStart"/>
      <w:r>
        <w:rPr>
          <w:rFonts w:ascii="Liberation Serif" w:hAnsi="Liberation Serif"/>
        </w:rPr>
        <w:t>_ ,</w:t>
      </w:r>
      <w:proofErr w:type="gramEnd"/>
    </w:p>
    <w:p w:rsidR="00EE0715" w:rsidRDefault="00EE0715">
      <w:pPr>
        <w:pStyle w:val="a5"/>
        <w:ind w:right="-234"/>
        <w:jc w:val="both"/>
        <w:rPr>
          <w:rFonts w:ascii="Liberation Serif" w:hAnsi="Liberation Serif"/>
        </w:rPr>
      </w:pPr>
    </w:p>
    <w:p w:rsidR="00EE0715" w:rsidRDefault="00783080">
      <w:pPr>
        <w:shd w:val="clear" w:color="auto" w:fill="FFFFFF"/>
        <w:ind w:right="-234"/>
        <w:jc w:val="both"/>
      </w:pPr>
      <w:r>
        <w:rPr>
          <w:rFonts w:ascii="Liberation Serif" w:hAnsi="Liberation Serif"/>
        </w:rPr>
        <w:t xml:space="preserve"> произвели прием-</w:t>
      </w:r>
      <w:proofErr w:type="gramStart"/>
      <w:r>
        <w:rPr>
          <w:rFonts w:ascii="Liberation Serif" w:hAnsi="Liberation Serif"/>
        </w:rPr>
        <w:t>передачу  рекламного</w:t>
      </w:r>
      <w:proofErr w:type="gramEnd"/>
      <w:r>
        <w:rPr>
          <w:rFonts w:ascii="Liberation Serif" w:hAnsi="Liberation Serif"/>
        </w:rPr>
        <w:t xml:space="preserve"> места№________ </w:t>
      </w:r>
      <w:r>
        <w:rPr>
          <w:rFonts w:ascii="Liberation Serif" w:hAnsi="Liberation Serif"/>
          <w:color w:val="000000"/>
        </w:rPr>
        <w:t xml:space="preserve">расположенного по адресу:           _______________________________ для размещения рекламной конструкции (описание рекламной конструкции), с информационным полем общей площадью ________ </w:t>
      </w:r>
      <w:proofErr w:type="spellStart"/>
      <w:r>
        <w:rPr>
          <w:rFonts w:ascii="Liberation Serif" w:hAnsi="Liberation Serif"/>
          <w:color w:val="000000"/>
        </w:rPr>
        <w:t>кв.м</w:t>
      </w:r>
      <w:proofErr w:type="spellEnd"/>
      <w:r>
        <w:rPr>
          <w:rFonts w:ascii="Liberation Serif" w:hAnsi="Liberation Serif"/>
          <w:color w:val="000000"/>
        </w:rPr>
        <w:t>.</w:t>
      </w:r>
    </w:p>
    <w:p w:rsidR="00EE0715" w:rsidRDefault="00EE0715">
      <w:pPr>
        <w:shd w:val="clear" w:color="auto" w:fill="FFFFFF"/>
        <w:ind w:right="-234"/>
        <w:jc w:val="both"/>
        <w:rPr>
          <w:rFonts w:ascii="Liberation Serif" w:hAnsi="Liberation Serif"/>
          <w:color w:val="000000"/>
        </w:rPr>
      </w:pPr>
    </w:p>
    <w:p w:rsidR="00EE0715" w:rsidRDefault="00EE0715">
      <w:pPr>
        <w:shd w:val="clear" w:color="auto" w:fill="FFFFFF"/>
        <w:ind w:right="-234"/>
        <w:jc w:val="both"/>
        <w:rPr>
          <w:rFonts w:ascii="Liberation Serif" w:hAnsi="Liberation Serif"/>
        </w:rPr>
      </w:pPr>
    </w:p>
    <w:p w:rsidR="00EE0715" w:rsidRDefault="00783080">
      <w:pPr>
        <w:ind w:right="-234"/>
        <w:jc w:val="both"/>
        <w:rPr>
          <w:rFonts w:ascii="Liberation Serif" w:hAnsi="Liberation Serif"/>
        </w:rPr>
      </w:pPr>
      <w:r>
        <w:rPr>
          <w:rFonts w:ascii="Liberation Serif" w:hAnsi="Liberation Serif"/>
        </w:rPr>
        <w:t>По акту приема-передачи стороны претензий друг к другу не имеют.</w:t>
      </w:r>
    </w:p>
    <w:p w:rsidR="00EE0715" w:rsidRDefault="00EE0715">
      <w:pPr>
        <w:pStyle w:val="ac"/>
        <w:ind w:right="-234" w:firstLine="0"/>
        <w:jc w:val="both"/>
        <w:rPr>
          <w:rFonts w:ascii="Liberation Serif" w:hAnsi="Liberation Serif"/>
          <w:b w:val="0"/>
          <w:sz w:val="24"/>
          <w:szCs w:val="24"/>
        </w:rPr>
      </w:pPr>
    </w:p>
    <w:p w:rsidR="00EE0715" w:rsidRDefault="00EE0715">
      <w:pPr>
        <w:pStyle w:val="ac"/>
        <w:ind w:right="-234" w:firstLine="0"/>
        <w:jc w:val="both"/>
        <w:rPr>
          <w:rFonts w:ascii="Liberation Serif" w:hAnsi="Liberation Serif"/>
          <w:b w:val="0"/>
          <w:sz w:val="24"/>
          <w:szCs w:val="24"/>
        </w:rPr>
      </w:pP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Сдал: </w:t>
      </w: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Председатель Комитета по управлению </w:t>
      </w: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имуществом и земельным </w:t>
      </w: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ресурсам администрации </w:t>
      </w: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Камышловского городского округа </w:t>
      </w:r>
      <w:r>
        <w:rPr>
          <w:rFonts w:ascii="Liberation Serif" w:hAnsi="Liberation Serif"/>
          <w:b w:val="0"/>
          <w:sz w:val="24"/>
          <w:szCs w:val="24"/>
        </w:rPr>
        <w:tab/>
      </w:r>
      <w:r>
        <w:rPr>
          <w:rFonts w:ascii="Liberation Serif" w:hAnsi="Liberation Serif"/>
          <w:b w:val="0"/>
          <w:sz w:val="24"/>
          <w:szCs w:val="24"/>
        </w:rPr>
        <w:tab/>
      </w:r>
      <w:r>
        <w:rPr>
          <w:rFonts w:ascii="Liberation Serif" w:hAnsi="Liberation Serif"/>
          <w:b w:val="0"/>
          <w:sz w:val="24"/>
          <w:szCs w:val="24"/>
        </w:rPr>
        <w:tab/>
        <w:t xml:space="preserve"> </w:t>
      </w:r>
      <w:r>
        <w:rPr>
          <w:rFonts w:ascii="Liberation Serif" w:hAnsi="Liberation Serif"/>
          <w:b w:val="0"/>
          <w:sz w:val="24"/>
          <w:szCs w:val="24"/>
        </w:rPr>
        <w:tab/>
      </w:r>
      <w:r>
        <w:rPr>
          <w:rFonts w:ascii="Liberation Serif" w:hAnsi="Liberation Serif"/>
          <w:b w:val="0"/>
          <w:sz w:val="24"/>
          <w:szCs w:val="24"/>
        </w:rPr>
        <w:tab/>
        <w:t xml:space="preserve"> </w:t>
      </w:r>
    </w:p>
    <w:p w:rsidR="00EE0715" w:rsidRDefault="00EE0715">
      <w:pPr>
        <w:pStyle w:val="ac"/>
        <w:ind w:right="-234" w:firstLine="0"/>
        <w:jc w:val="both"/>
        <w:rPr>
          <w:rFonts w:ascii="Liberation Serif" w:hAnsi="Liberation Serif"/>
          <w:b w:val="0"/>
          <w:sz w:val="24"/>
          <w:szCs w:val="24"/>
        </w:rPr>
      </w:pPr>
    </w:p>
    <w:p w:rsidR="00EE0715" w:rsidRDefault="00EE0715">
      <w:pPr>
        <w:pStyle w:val="ac"/>
        <w:ind w:right="-234" w:firstLine="0"/>
        <w:jc w:val="both"/>
        <w:rPr>
          <w:rFonts w:ascii="Liberation Serif" w:hAnsi="Liberation Serif"/>
          <w:b w:val="0"/>
          <w:sz w:val="24"/>
          <w:szCs w:val="24"/>
        </w:rPr>
      </w:pPr>
    </w:p>
    <w:p w:rsidR="00EE0715" w:rsidRDefault="00783080">
      <w:pPr>
        <w:pStyle w:val="ac"/>
        <w:ind w:right="-234" w:firstLine="0"/>
        <w:jc w:val="both"/>
        <w:rPr>
          <w:rFonts w:ascii="Liberation Serif" w:hAnsi="Liberation Serif"/>
          <w:b w:val="0"/>
          <w:sz w:val="24"/>
          <w:szCs w:val="24"/>
        </w:rPr>
      </w:pPr>
      <w:r>
        <w:rPr>
          <w:rFonts w:ascii="Liberation Serif" w:hAnsi="Liberation Serif"/>
          <w:b w:val="0"/>
          <w:sz w:val="24"/>
          <w:szCs w:val="24"/>
        </w:rPr>
        <w:t xml:space="preserve">Принял: </w:t>
      </w:r>
    </w:p>
    <w:p w:rsidR="00EE0715" w:rsidRDefault="00EE0715">
      <w:pPr>
        <w:autoSpaceDE w:val="0"/>
        <w:ind w:right="-234"/>
        <w:jc w:val="right"/>
        <w:rPr>
          <w:rFonts w:ascii="Liberation Serif" w:hAnsi="Liberation Serif"/>
        </w:rPr>
      </w:pPr>
    </w:p>
    <w:p w:rsidR="00EE0715" w:rsidRDefault="00EE0715">
      <w:pPr>
        <w:autoSpaceDE w:val="0"/>
        <w:ind w:right="-234"/>
        <w:jc w:val="right"/>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rPr>
          <w:rFonts w:ascii="Liberation Serif" w:hAnsi="Liberation Serif"/>
        </w:rPr>
      </w:pPr>
    </w:p>
    <w:p w:rsidR="00EE0715" w:rsidRDefault="00EE0715">
      <w:pPr>
        <w:autoSpaceDE w:val="0"/>
        <w:ind w:left="5670" w:right="-234"/>
        <w:jc w:val="right"/>
        <w:rPr>
          <w:rFonts w:ascii="Liberation Serif" w:hAnsi="Liberation Serif"/>
        </w:rPr>
      </w:pPr>
    </w:p>
    <w:p w:rsidR="00EE0715" w:rsidRDefault="00EE0715">
      <w:pPr>
        <w:autoSpaceDE w:val="0"/>
        <w:ind w:left="5670" w:right="-234"/>
        <w:jc w:val="right"/>
        <w:rPr>
          <w:rFonts w:ascii="Liberation Serif" w:hAnsi="Liberation Serif"/>
        </w:rPr>
      </w:pPr>
    </w:p>
    <w:p w:rsidR="00EE0715" w:rsidRDefault="00EE0715">
      <w:pPr>
        <w:autoSpaceDE w:val="0"/>
        <w:ind w:left="5670" w:right="-234"/>
        <w:jc w:val="right"/>
        <w:rPr>
          <w:rFonts w:ascii="Liberation Serif" w:hAnsi="Liberation Serif"/>
        </w:rPr>
      </w:pPr>
    </w:p>
    <w:p w:rsidR="00EE0715" w:rsidRDefault="00EE0715">
      <w:pPr>
        <w:autoSpaceDE w:val="0"/>
        <w:ind w:left="5670" w:right="-234"/>
        <w:jc w:val="right"/>
        <w:rPr>
          <w:rFonts w:ascii="Liberation Serif" w:hAnsi="Liberation Serif"/>
        </w:rPr>
      </w:pPr>
    </w:p>
    <w:p w:rsidR="00EE0715" w:rsidRDefault="00EE0715">
      <w:pPr>
        <w:autoSpaceDE w:val="0"/>
        <w:ind w:left="5670" w:right="-234"/>
        <w:jc w:val="right"/>
        <w:rPr>
          <w:rFonts w:ascii="Liberation Serif" w:hAnsi="Liberation Serif"/>
        </w:rPr>
      </w:pPr>
    </w:p>
    <w:p w:rsidR="00EE0715" w:rsidRDefault="00783080">
      <w:pPr>
        <w:autoSpaceDE w:val="0"/>
        <w:ind w:left="5670" w:right="-234"/>
        <w:jc w:val="right"/>
        <w:rPr>
          <w:rFonts w:ascii="Liberation Serif" w:hAnsi="Liberation Serif"/>
        </w:rPr>
      </w:pPr>
      <w:r>
        <w:rPr>
          <w:rFonts w:ascii="Liberation Serif" w:hAnsi="Liberation Serif"/>
        </w:rPr>
        <w:lastRenderedPageBreak/>
        <w:t>Приложение №2</w:t>
      </w:r>
    </w:p>
    <w:p w:rsidR="00EE0715" w:rsidRDefault="00EE0715">
      <w:pPr>
        <w:autoSpaceDE w:val="0"/>
        <w:ind w:left="5670" w:right="-234"/>
        <w:rPr>
          <w:rFonts w:ascii="Liberation Serif" w:hAnsi="Liberation Serif"/>
        </w:rPr>
      </w:pPr>
    </w:p>
    <w:p w:rsidR="00EE0715" w:rsidRDefault="00EE0715">
      <w:pPr>
        <w:ind w:left="5387" w:right="-234"/>
        <w:rPr>
          <w:rFonts w:ascii="Liberation Serif" w:hAnsi="Liberation Serif"/>
        </w:rPr>
      </w:pPr>
    </w:p>
    <w:p w:rsidR="00EE0715" w:rsidRDefault="00783080">
      <w:pPr>
        <w:ind w:left="5387" w:right="-234"/>
      </w:pPr>
      <w:r>
        <w:rPr>
          <w:rFonts w:ascii="Liberation Serif" w:hAnsi="Liberation Serif"/>
        </w:rPr>
        <w:t xml:space="preserve">Организатору аукциона в электронной форме                                                                                                                     </w:t>
      </w:r>
      <w:r>
        <w:rPr>
          <w:rFonts w:ascii="Liberation Serif" w:hAnsi="Liberation Serif"/>
          <w:b/>
          <w:i/>
        </w:rPr>
        <w:t xml:space="preserve">                                                                                                                                     </w:t>
      </w:r>
      <w:r>
        <w:rPr>
          <w:rFonts w:ascii="Liberation Serif" w:hAnsi="Liberation Serif"/>
        </w:rPr>
        <w:t xml:space="preserve">Комитету   по управлению имуществом </w:t>
      </w:r>
    </w:p>
    <w:p w:rsidR="00EE0715" w:rsidRDefault="00783080">
      <w:pPr>
        <w:ind w:left="5387" w:right="-234"/>
        <w:rPr>
          <w:rFonts w:ascii="Liberation Serif" w:hAnsi="Liberation Serif"/>
        </w:rPr>
      </w:pPr>
      <w:r>
        <w:rPr>
          <w:rFonts w:ascii="Liberation Serif" w:hAnsi="Liberation Serif"/>
        </w:rPr>
        <w:t>и земельным ресурсам администрации Камышловского    городского    округа</w:t>
      </w:r>
    </w:p>
    <w:p w:rsidR="00EE0715" w:rsidRDefault="00EE0715">
      <w:pPr>
        <w:ind w:left="5670" w:right="-234"/>
        <w:rPr>
          <w:rFonts w:ascii="Liberation Serif" w:hAnsi="Liberation Serif"/>
        </w:rPr>
      </w:pPr>
    </w:p>
    <w:p w:rsidR="00EE0715" w:rsidRDefault="00783080">
      <w:pPr>
        <w:pStyle w:val="3"/>
        <w:ind w:right="-234"/>
        <w:jc w:val="center"/>
        <w:rPr>
          <w:rFonts w:ascii="Liberation Serif" w:hAnsi="Liberation Serif"/>
          <w:b w:val="0"/>
          <w:sz w:val="22"/>
          <w:szCs w:val="22"/>
        </w:rPr>
      </w:pPr>
      <w:r>
        <w:rPr>
          <w:rFonts w:ascii="Liberation Serif" w:hAnsi="Liberation Serif"/>
          <w:b w:val="0"/>
          <w:sz w:val="22"/>
          <w:szCs w:val="22"/>
        </w:rPr>
        <w:t xml:space="preserve">ЗАЯВКА НА УЧАСТИЕ В АУКЦИОНЕ В ЭЛЕКТРОННОЙ ФОРМЕ НА ПРАВО ЗАКЛЮЧЕНИЯ ДОГОВОРОВ НА УСТАНОВКУ И ЭКСПЛУАТАЦИЯЮ РЕКЛАМНЫХ КОНСТРУКЦИЙ С ИСПОЛЬЗОВАНИЕМ МУНИЦИПАЛЬНОГО НЕДВИЖИМОГО ИМУЩЕСТВА ИЛИ НА ЗЕМЕЛЬНЫХ УЧАСТКАХ, ГОСУДАРСТВЕННАЯ СОБСТВЕННОСТЬ НА КОТОРЫЕ НЕ РАЗГРАНИЧЕНА, РАСПОЛОЖЕННЫХ НА ТЕРРИТОРИИ КАМЫШЛОВСКОГО ГОРОДСКОГО ОКРУГА </w:t>
      </w:r>
    </w:p>
    <w:p w:rsidR="00EE0715" w:rsidRDefault="00EE0715">
      <w:pPr>
        <w:ind w:right="-234"/>
        <w:jc w:val="center"/>
        <w:rPr>
          <w:rFonts w:ascii="Liberation Serif" w:hAnsi="Liberation Serif"/>
        </w:rPr>
      </w:pPr>
    </w:p>
    <w:p w:rsidR="00EE0715" w:rsidRDefault="00783080">
      <w:pPr>
        <w:ind w:right="-234"/>
        <w:jc w:val="center"/>
        <w:rPr>
          <w:rFonts w:ascii="Liberation Serif" w:hAnsi="Liberation Serif"/>
          <w:b/>
        </w:rPr>
      </w:pPr>
      <w:r>
        <w:rPr>
          <w:rFonts w:ascii="Liberation Serif" w:hAnsi="Liberation Serif"/>
          <w:b/>
        </w:rPr>
        <w:t>ЛОТ №________</w:t>
      </w:r>
    </w:p>
    <w:p w:rsidR="00EE0715" w:rsidRDefault="00EE0715">
      <w:pPr>
        <w:ind w:right="-234"/>
        <w:jc w:val="center"/>
        <w:rPr>
          <w:rFonts w:ascii="Liberation Serif" w:hAnsi="Liberation Serif"/>
        </w:rPr>
      </w:pPr>
    </w:p>
    <w:tbl>
      <w:tblPr>
        <w:tblW w:w="9961" w:type="dxa"/>
        <w:tblCellMar>
          <w:left w:w="10" w:type="dxa"/>
          <w:right w:w="10" w:type="dxa"/>
        </w:tblCellMar>
        <w:tblLook w:val="0000" w:firstRow="0" w:lastRow="0" w:firstColumn="0" w:lastColumn="0" w:noHBand="0" w:noVBand="0"/>
      </w:tblPr>
      <w:tblGrid>
        <w:gridCol w:w="3256"/>
        <w:gridCol w:w="6705"/>
      </w:tblGrid>
      <w:tr w:rsidR="00EE07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rPr>
                <w:rFonts w:ascii="Liberation Serif" w:hAnsi="Liberation Serif"/>
                <w:b/>
                <w:sz w:val="22"/>
                <w:szCs w:val="22"/>
              </w:rPr>
            </w:pPr>
            <w:r>
              <w:rPr>
                <w:rFonts w:ascii="Liberation Serif" w:hAnsi="Liberation Serif"/>
                <w:b/>
                <w:sz w:val="22"/>
                <w:szCs w:val="22"/>
              </w:rPr>
              <w:t>Фирменное наименование (наименование) – для юридического лица;</w:t>
            </w:r>
          </w:p>
          <w:p w:rsidR="00EE0715" w:rsidRDefault="00783080">
            <w:pPr>
              <w:ind w:right="-234"/>
              <w:rPr>
                <w:rFonts w:ascii="Liberation Serif" w:hAnsi="Liberation Serif"/>
                <w:b/>
                <w:sz w:val="22"/>
                <w:szCs w:val="22"/>
              </w:rPr>
            </w:pPr>
            <w:r>
              <w:rPr>
                <w:rFonts w:ascii="Liberation Serif" w:hAnsi="Liberation Serif"/>
                <w:b/>
                <w:sz w:val="22"/>
                <w:szCs w:val="22"/>
              </w:rPr>
              <w:t>Фамилия, имя, отчество, паспортные данные -  для физического лица</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r>
      <w:tr w:rsidR="00EE07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rPr>
                <w:rFonts w:ascii="Liberation Serif" w:hAnsi="Liberation Serif"/>
                <w:b/>
                <w:sz w:val="22"/>
                <w:szCs w:val="22"/>
              </w:rPr>
            </w:pPr>
            <w:r>
              <w:rPr>
                <w:rFonts w:ascii="Liberation Serif" w:hAnsi="Liberation Serif"/>
                <w:b/>
                <w:sz w:val="22"/>
                <w:szCs w:val="22"/>
              </w:rPr>
              <w:t>Организационно-правовая форма претендента</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pPr>
            <w:r>
              <w:rPr>
                <w:rFonts w:ascii="Liberation Serif" w:hAnsi="Liberation Serif"/>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3894457</wp:posOffset>
                      </wp:positionH>
                      <wp:positionV relativeFrom="paragraph">
                        <wp:posOffset>39374</wp:posOffset>
                      </wp:positionV>
                      <wp:extent cx="238128" cy="238128"/>
                      <wp:effectExtent l="0" t="0" r="28572" b="28572"/>
                      <wp:wrapNone/>
                      <wp:docPr id="1" name="Прямоугольник 2"/>
                      <wp:cNvGraphicFramePr/>
                      <a:graphic xmlns:a="http://schemas.openxmlformats.org/drawingml/2006/main">
                        <a:graphicData uri="http://schemas.microsoft.com/office/word/2010/wordprocessingShape">
                          <wps:wsp>
                            <wps:cNvSpPr/>
                            <wps:spPr>
                              <a:xfrm>
                                <a:off x="0" y="0"/>
                                <a:ext cx="238128" cy="238128"/>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39B5F4A8" id="Прямоугольник 2" o:spid="_x0000_s1026" style="position:absolute;margin-left:306.65pt;margin-top:3.1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" strokeweight=".35281mm">
                      <v:textbox inset="0,0,0,0"/>
                    </v:rect>
                  </w:pict>
                </mc:Fallback>
              </mc:AlternateContent>
            </w:r>
            <w:r>
              <w:rPr>
                <w:rFonts w:ascii="Liberation Serif" w:hAnsi="Liberation Serif"/>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1284603</wp:posOffset>
                      </wp:positionH>
                      <wp:positionV relativeFrom="paragraph">
                        <wp:posOffset>39374</wp:posOffset>
                      </wp:positionV>
                      <wp:extent cx="238128" cy="228600"/>
                      <wp:effectExtent l="0" t="0" r="28572" b="19050"/>
                      <wp:wrapNone/>
                      <wp:docPr id="2" name="Прямоугольник 1"/>
                      <wp:cNvGraphicFramePr/>
                      <a:graphic xmlns:a="http://schemas.openxmlformats.org/drawingml/2006/main">
                        <a:graphicData uri="http://schemas.microsoft.com/office/word/2010/wordprocessingShape">
                          <wps:wsp>
                            <wps:cNvSpPr/>
                            <wps:spPr>
                              <a:xfrm>
                                <a:off x="0" y="0"/>
                                <a:ext cx="238128" cy="228600"/>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30A7208B" id="Прямоугольник 1" o:spid="_x0000_s1026" style="position:absolute;margin-left:101.15pt;margin-top:3.1pt;width:18.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" strokeweight=".35281mm">
                      <v:textbox inset="0,0,0,0"/>
                    </v:rect>
                  </w:pict>
                </mc:Fallback>
              </mc:AlternateContent>
            </w:r>
            <w:r>
              <w:rPr>
                <w:rFonts w:ascii="Liberation Serif" w:hAnsi="Liberation Serif"/>
                <w:b/>
                <w:sz w:val="22"/>
                <w:szCs w:val="22"/>
              </w:rPr>
              <w:t>Юридическое лицо         Индивидуальный предприниматель</w:t>
            </w:r>
          </w:p>
        </w:tc>
      </w:tr>
      <w:tr w:rsidR="00EE0715">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rPr>
                <w:rFonts w:ascii="Liberation Serif" w:hAnsi="Liberation Serif"/>
                <w:b/>
                <w:sz w:val="22"/>
                <w:szCs w:val="22"/>
              </w:rPr>
            </w:pPr>
            <w:r>
              <w:rPr>
                <w:rFonts w:ascii="Liberation Serif" w:hAnsi="Liberation Serif"/>
                <w:b/>
                <w:sz w:val="22"/>
                <w:szCs w:val="22"/>
              </w:rPr>
              <w:t>Почтовый адрес /</w:t>
            </w:r>
          </w:p>
          <w:p w:rsidR="00EE0715" w:rsidRDefault="00783080">
            <w:pPr>
              <w:ind w:right="-234"/>
              <w:rPr>
                <w:rFonts w:ascii="Liberation Serif" w:hAnsi="Liberation Serif"/>
                <w:b/>
                <w:sz w:val="22"/>
                <w:szCs w:val="22"/>
              </w:rPr>
            </w:pPr>
            <w:r>
              <w:rPr>
                <w:rFonts w:ascii="Liberation Serif" w:hAnsi="Liberation Serif"/>
                <w:b/>
                <w:sz w:val="22"/>
                <w:szCs w:val="22"/>
              </w:rPr>
              <w:t>Сведения о месте жительства</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tc>
      </w:tr>
      <w:tr w:rsidR="00EE0715">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ind w:right="-234"/>
              <w:rPr>
                <w:rFonts w:ascii="Liberation Serif" w:hAnsi="Liberation Serif"/>
                <w:b/>
                <w:sz w:val="22"/>
                <w:szCs w:val="22"/>
              </w:rPr>
            </w:pPr>
            <w:r>
              <w:rPr>
                <w:rFonts w:ascii="Liberation Serif" w:hAnsi="Liberation Serif"/>
                <w:b/>
                <w:sz w:val="22"/>
                <w:szCs w:val="22"/>
              </w:rPr>
              <w:t>Номер контактного телефона, адрес электронной почты (при наличии)</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r>
      <w:tr w:rsidR="00EE0715">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Представитель Претендента</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Наименование представителя:</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Должность:</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Действующий на основании</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tabs>
                <w:tab w:val="left" w:pos="4275"/>
              </w:tabs>
              <w:ind w:right="-234"/>
              <w:rPr>
                <w:rFonts w:ascii="Liberation Serif" w:hAnsi="Liberation Serif"/>
                <w:b/>
                <w:sz w:val="22"/>
                <w:szCs w:val="22"/>
              </w:rPr>
            </w:pPr>
            <w:r>
              <w:rPr>
                <w:rFonts w:ascii="Liberation Serif" w:hAnsi="Liberation Serif"/>
                <w:b/>
                <w:sz w:val="22"/>
                <w:szCs w:val="22"/>
              </w:rPr>
              <w:t xml:space="preserve">№                   </w:t>
            </w:r>
            <w:proofErr w:type="gramStart"/>
            <w:r>
              <w:rPr>
                <w:rFonts w:ascii="Liberation Serif" w:hAnsi="Liberation Serif"/>
                <w:b/>
                <w:sz w:val="22"/>
                <w:szCs w:val="22"/>
              </w:rPr>
              <w:t>от  «</w:t>
            </w:r>
            <w:proofErr w:type="gramEnd"/>
            <w:r>
              <w:rPr>
                <w:rFonts w:ascii="Liberation Serif" w:hAnsi="Liberation Serif"/>
                <w:b/>
                <w:sz w:val="22"/>
                <w:szCs w:val="22"/>
              </w:rPr>
              <w:t xml:space="preserve">          »</w:t>
            </w:r>
            <w:r>
              <w:rPr>
                <w:rFonts w:ascii="Liberation Serif" w:hAnsi="Liberation Serif"/>
                <w:b/>
                <w:sz w:val="22"/>
                <w:szCs w:val="22"/>
              </w:rPr>
              <w:tab/>
              <w:t>20     г</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Наименование документа:</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 xml:space="preserve">Серия                           Номер </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r>
              <w:rPr>
                <w:rFonts w:ascii="Liberation Serif" w:hAnsi="Liberation Serif"/>
                <w:b/>
                <w:sz w:val="22"/>
                <w:szCs w:val="22"/>
              </w:rPr>
              <w:t>Выдан:</w:t>
            </w: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EE0715">
            <w:pPr>
              <w:ind w:right="-234"/>
              <w:rPr>
                <w:rFonts w:ascii="Liberation Serif" w:hAnsi="Liberation Serif"/>
                <w:b/>
                <w:sz w:val="22"/>
                <w:szCs w:val="22"/>
              </w:rPr>
            </w:pPr>
          </w:p>
        </w:tc>
      </w:tr>
      <w:tr w:rsidR="00EE0715">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ind w:right="-234"/>
              <w:rPr>
                <w:rFonts w:ascii="Liberation Serif" w:hAnsi="Liberation Serif"/>
                <w:b/>
                <w:sz w:val="22"/>
                <w:szCs w:val="22"/>
              </w:rPr>
            </w:pPr>
          </w:p>
          <w:p w:rsidR="00EE0715" w:rsidRDefault="00783080">
            <w:pPr>
              <w:ind w:right="-234"/>
              <w:rPr>
                <w:rFonts w:ascii="Liberation Serif" w:hAnsi="Liberation Serif"/>
                <w:b/>
                <w:sz w:val="22"/>
                <w:szCs w:val="22"/>
              </w:rPr>
            </w:pPr>
            <w:proofErr w:type="gramStart"/>
            <w:r>
              <w:rPr>
                <w:rFonts w:ascii="Liberation Serif" w:hAnsi="Liberation Serif"/>
                <w:b/>
                <w:sz w:val="22"/>
                <w:szCs w:val="22"/>
              </w:rPr>
              <w:t xml:space="preserve">«  </w:t>
            </w:r>
            <w:proofErr w:type="gramEnd"/>
            <w:r>
              <w:rPr>
                <w:rFonts w:ascii="Liberation Serif" w:hAnsi="Liberation Serif"/>
                <w:b/>
                <w:sz w:val="22"/>
                <w:szCs w:val="22"/>
              </w:rPr>
              <w:t xml:space="preserve">          »                                   20     г</w:t>
            </w:r>
          </w:p>
        </w:tc>
      </w:tr>
    </w:tbl>
    <w:p w:rsidR="00EE0715" w:rsidRDefault="00EE0715">
      <w:pPr>
        <w:ind w:right="-234"/>
        <w:rPr>
          <w:rFonts w:ascii="Liberation Serif" w:hAnsi="Liberation Serif"/>
          <w:b/>
        </w:rPr>
      </w:pPr>
    </w:p>
    <w:p w:rsidR="00EE0715" w:rsidRDefault="00783080">
      <w:pPr>
        <w:autoSpaceDE w:val="0"/>
        <w:ind w:right="-377"/>
        <w:jc w:val="both"/>
      </w:pPr>
      <w:r>
        <w:rPr>
          <w:rFonts w:ascii="Liberation Serif" w:hAnsi="Liberation Serif"/>
        </w:rPr>
        <w:lastRenderedPageBreak/>
        <w:t xml:space="preserve">Прошу включить меня в состав участников аукциона в электронной форме на право заключения договоров на установку и эксплуатацию рекламных конструкций с использованием муниципального недвижимого имущества и на земельных участках, государственная собственность на которые не разграничена, который состоится </w:t>
      </w:r>
      <w:r>
        <w:rPr>
          <w:rFonts w:ascii="Liberation Serif" w:hAnsi="Liberation Serif"/>
          <w:b/>
          <w:sz w:val="28"/>
          <w:szCs w:val="28"/>
        </w:rPr>
        <w:t>«__ _» ___________ 20__ г.</w:t>
      </w:r>
    </w:p>
    <w:p w:rsidR="00EE0715" w:rsidRDefault="00EE0715">
      <w:pPr>
        <w:pStyle w:val="a9"/>
        <w:ind w:right="-234" w:firstLine="851"/>
        <w:rPr>
          <w:rFonts w:ascii="Liberation Serif" w:hAnsi="Liberation Serif"/>
        </w:rPr>
      </w:pPr>
    </w:p>
    <w:p w:rsidR="00EE0715" w:rsidRDefault="00783080">
      <w:pPr>
        <w:pStyle w:val="a9"/>
        <w:ind w:right="-234" w:firstLine="851"/>
        <w:rPr>
          <w:rFonts w:ascii="Liberation Serif" w:hAnsi="Liberation Serif"/>
        </w:rPr>
      </w:pPr>
      <w:r>
        <w:rPr>
          <w:rFonts w:ascii="Liberation Serif" w:hAnsi="Liberation Serif"/>
        </w:rPr>
        <w:t>К НАСТОЯЩЕЙ ЗАЯВКЕ ПРИЛАГАЮ:</w:t>
      </w:r>
    </w:p>
    <w:tbl>
      <w:tblPr>
        <w:tblW w:w="10343" w:type="dxa"/>
        <w:tblCellMar>
          <w:left w:w="10" w:type="dxa"/>
          <w:right w:w="10" w:type="dxa"/>
        </w:tblCellMar>
        <w:tblLook w:val="0000" w:firstRow="0" w:lastRow="0" w:firstColumn="0" w:lastColumn="0" w:noHBand="0" w:noVBand="0"/>
      </w:tblPr>
      <w:tblGrid>
        <w:gridCol w:w="8075"/>
        <w:gridCol w:w="2268"/>
      </w:tblGrid>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EE0715">
            <w:pPr>
              <w:jc w:val="center"/>
              <w:rPr>
                <w:rFonts w:ascii="Liberation Serif" w:hAnsi="Liberation Serif"/>
                <w:b/>
                <w:sz w:val="22"/>
                <w:szCs w:val="22"/>
              </w:rPr>
            </w:pPr>
          </w:p>
          <w:p w:rsidR="00EE0715" w:rsidRDefault="00783080">
            <w:pPr>
              <w:jc w:val="center"/>
              <w:rPr>
                <w:rFonts w:ascii="Liberation Serif" w:hAnsi="Liberation Serif"/>
                <w:b/>
                <w:sz w:val="22"/>
                <w:szCs w:val="22"/>
              </w:rPr>
            </w:pPr>
            <w:r>
              <w:rPr>
                <w:rFonts w:ascii="Liberation Serif" w:hAnsi="Liberation Serif"/>
                <w:b/>
                <w:sz w:val="22"/>
                <w:szCs w:val="22"/>
              </w:rPr>
              <w:t>Наименование документа</w:t>
            </w:r>
          </w:p>
          <w:p w:rsidR="00EE0715" w:rsidRDefault="00EE0715">
            <w:pPr>
              <w:jc w:val="center"/>
              <w:rPr>
                <w:rFonts w:ascii="Liberation Serif" w:hAnsi="Liberation Serif"/>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715" w:rsidRDefault="00783080">
            <w:pPr>
              <w:jc w:val="center"/>
              <w:rPr>
                <w:rFonts w:ascii="Liberation Serif" w:hAnsi="Liberation Serif"/>
                <w:b/>
                <w:sz w:val="22"/>
                <w:szCs w:val="22"/>
              </w:rPr>
            </w:pPr>
            <w:r>
              <w:rPr>
                <w:rFonts w:ascii="Liberation Serif" w:hAnsi="Liberation Serif"/>
                <w:b/>
                <w:sz w:val="22"/>
                <w:szCs w:val="22"/>
              </w:rPr>
              <w:t>Отметка о наличии</w:t>
            </w:r>
          </w:p>
        </w:tc>
      </w:tr>
      <w:tr w:rsidR="00EE0715">
        <w:trPr>
          <w:trHeight w:val="558"/>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autoSpaceDE w:val="0"/>
              <w:rPr>
                <w:rFonts w:ascii="Liberation Serif" w:hAnsi="Liberation Serif"/>
                <w:sz w:val="22"/>
                <w:szCs w:val="22"/>
              </w:rPr>
            </w:pPr>
            <w:r>
              <w:rPr>
                <w:rFonts w:ascii="Liberation Serif" w:hAnsi="Liberation Serif"/>
                <w:sz w:val="22"/>
                <w:szCs w:val="22"/>
              </w:rPr>
              <w:t>Документ, подтверждающий полномочия представителя (доверенность на осуществление действий от имени Претендента, в случае, если от имени Претендента действует иное лицо (представитель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rPr>
                <w:rFonts w:ascii="Liberation Serif" w:hAnsi="Liberation Serif"/>
                <w:sz w:val="22"/>
                <w:szCs w:val="22"/>
              </w:rPr>
            </w:pPr>
            <w:r>
              <w:rPr>
                <w:rFonts w:ascii="Liberation Serif" w:hAnsi="Liberation Serif"/>
                <w:sz w:val="22"/>
                <w:szCs w:val="22"/>
              </w:rPr>
              <w:t xml:space="preserve">Копия выписки из Единого государственного реестра юридических лиц </w:t>
            </w:r>
          </w:p>
          <w:p w:rsidR="00EE0715" w:rsidRDefault="00783080">
            <w:pPr>
              <w:rPr>
                <w:rFonts w:ascii="Liberation Serif" w:hAnsi="Liberation Serif"/>
                <w:b/>
                <w:sz w:val="22"/>
                <w:szCs w:val="22"/>
              </w:rPr>
            </w:pPr>
            <w:r>
              <w:rPr>
                <w:rFonts w:ascii="Liberation Serif" w:hAnsi="Liberation Serif"/>
                <w:b/>
                <w:sz w:val="22"/>
                <w:szCs w:val="22"/>
              </w:rPr>
              <w:t>(для юридического лица)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rPr>
                <w:rFonts w:ascii="Liberation Serif" w:hAnsi="Liberation Serif"/>
                <w:sz w:val="22"/>
                <w:szCs w:val="22"/>
              </w:rPr>
            </w:pPr>
            <w:r>
              <w:rPr>
                <w:rFonts w:ascii="Liberation Serif" w:hAnsi="Liberation Serif"/>
                <w:sz w:val="22"/>
                <w:szCs w:val="22"/>
              </w:rPr>
              <w:t xml:space="preserve">Копия выписки из Единого государственного реестра индивидуальных предпринимателей </w:t>
            </w:r>
          </w:p>
          <w:p w:rsidR="00EE0715" w:rsidRDefault="00783080">
            <w:pPr>
              <w:rPr>
                <w:rFonts w:ascii="Liberation Serif" w:hAnsi="Liberation Serif"/>
                <w:b/>
                <w:sz w:val="22"/>
                <w:szCs w:val="22"/>
              </w:rPr>
            </w:pPr>
            <w:r>
              <w:rPr>
                <w:rFonts w:ascii="Liberation Serif" w:hAnsi="Liberation Serif"/>
                <w:b/>
                <w:sz w:val="22"/>
                <w:szCs w:val="22"/>
              </w:rPr>
              <w:t>(для индивидуального предпринимателя)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p w:rsidR="00EE0715" w:rsidRDefault="00783080">
            <w:r>
              <w:rPr>
                <w:rFonts w:ascii="Liberation Serif" w:hAnsi="Liberation Serif"/>
                <w:sz w:val="22"/>
                <w:szCs w:val="22"/>
              </w:rPr>
              <w:t xml:space="preserve">Копия паспорта </w:t>
            </w:r>
            <w:r>
              <w:rPr>
                <w:rFonts w:ascii="Liberation Serif" w:hAnsi="Liberation Serif"/>
                <w:b/>
                <w:sz w:val="22"/>
                <w:szCs w:val="22"/>
              </w:rPr>
              <w:t>(для физического лица)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rPr>
                <w:rFonts w:ascii="Liberation Serif" w:hAnsi="Liberation Serif"/>
                <w:sz w:val="22"/>
                <w:szCs w:val="22"/>
              </w:rPr>
            </w:pPr>
            <w:r>
              <w:rPr>
                <w:rFonts w:ascii="Liberation Serif" w:hAnsi="Liberation Serif"/>
                <w:sz w:val="22"/>
                <w:szCs w:val="22"/>
              </w:rPr>
              <w:t>Платежные документы (или копию платежного документа), подтверждающие внесение задатка в установленном размере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autoSpaceDE w:val="0"/>
              <w:rPr>
                <w:rFonts w:ascii="Liberation Serif" w:hAnsi="Liberation Serif"/>
                <w:sz w:val="22"/>
                <w:szCs w:val="22"/>
              </w:rPr>
            </w:pPr>
            <w:r>
              <w:rPr>
                <w:rFonts w:ascii="Liberation Serif" w:hAnsi="Liberation Serif"/>
                <w:sz w:val="22"/>
                <w:szCs w:val="22"/>
              </w:rPr>
              <w:t>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и если для претендента заключение договора, внесение задатка или обеспечение исполнения договора являются крупной сделкой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r w:rsidR="00EE0715">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783080">
            <w:pPr>
              <w:rPr>
                <w:rFonts w:ascii="Liberation Serif" w:hAnsi="Liberation Serif"/>
                <w:sz w:val="22"/>
                <w:szCs w:val="22"/>
              </w:rPr>
            </w:pPr>
            <w:r>
              <w:rPr>
                <w:rFonts w:ascii="Liberation Serif" w:hAnsi="Liberation Serif"/>
                <w:sz w:val="22"/>
                <w:szCs w:val="22"/>
              </w:rPr>
              <w:t>Заявление об отсутствии решения о ликвидации юридического лица, об отсутствии решения арбитражного суда о признании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715" w:rsidRDefault="00EE0715">
            <w:pPr>
              <w:rPr>
                <w:rFonts w:ascii="Liberation Serif" w:hAnsi="Liberation Serif"/>
                <w:sz w:val="22"/>
                <w:szCs w:val="22"/>
              </w:rPr>
            </w:pPr>
          </w:p>
        </w:tc>
      </w:tr>
    </w:tbl>
    <w:p w:rsidR="00EE0715" w:rsidRDefault="00EE0715">
      <w:pPr>
        <w:pStyle w:val="a9"/>
        <w:ind w:right="-377"/>
        <w:rPr>
          <w:rFonts w:ascii="Liberation Serif" w:hAnsi="Liberation Serif"/>
        </w:rPr>
      </w:pPr>
    </w:p>
    <w:p w:rsidR="00EE0715" w:rsidRDefault="00783080">
      <w:pPr>
        <w:pStyle w:val="a9"/>
        <w:ind w:right="-377"/>
        <w:rPr>
          <w:rFonts w:ascii="Liberation Serif" w:hAnsi="Liberation Serif"/>
        </w:rPr>
      </w:pPr>
      <w:r>
        <w:rPr>
          <w:rFonts w:ascii="Liberation Serif" w:hAnsi="Liberation Serif"/>
        </w:rPr>
        <w:t>НАСТОЯЩИМ ЗАЯВЛЯЮ:</w:t>
      </w:r>
    </w:p>
    <w:p w:rsidR="00EE0715" w:rsidRDefault="00783080">
      <w:pPr>
        <w:autoSpaceDE w:val="0"/>
        <w:ind w:right="-377" w:firstLine="567"/>
        <w:rPr>
          <w:rFonts w:ascii="Liberation Serif" w:hAnsi="Liberation Serif"/>
        </w:rPr>
      </w:pPr>
      <w:r>
        <w:rPr>
          <w:rFonts w:ascii="Liberation Serif" w:hAnsi="Liberation Serif"/>
        </w:rPr>
        <w:t>-о согласии участвовать в аукционе;</w:t>
      </w:r>
    </w:p>
    <w:p w:rsidR="00EE0715" w:rsidRDefault="00783080">
      <w:pPr>
        <w:autoSpaceDE w:val="0"/>
        <w:ind w:right="-377" w:firstLine="567"/>
        <w:jc w:val="both"/>
        <w:rPr>
          <w:rFonts w:ascii="Liberation Serif" w:hAnsi="Liberation Serif"/>
        </w:rPr>
      </w:pPr>
      <w:r>
        <w:rPr>
          <w:rFonts w:ascii="Liberation Serif" w:hAnsi="Liberation Serif"/>
        </w:rPr>
        <w:t>-о согласии с условиями аукциона и принятии мной обязательств по соблюдению порядка проведения аукциона.</w:t>
      </w:r>
    </w:p>
    <w:p w:rsidR="00EE0715" w:rsidRDefault="00EE0715">
      <w:pPr>
        <w:autoSpaceDE w:val="0"/>
        <w:ind w:right="-377" w:firstLine="567"/>
        <w:jc w:val="both"/>
        <w:rPr>
          <w:rFonts w:ascii="Liberation Serif" w:hAnsi="Liberation Serif"/>
        </w:rPr>
      </w:pPr>
    </w:p>
    <w:p w:rsidR="00EE0715" w:rsidRDefault="00783080">
      <w:pPr>
        <w:autoSpaceDE w:val="0"/>
        <w:ind w:right="-377"/>
        <w:jc w:val="both"/>
        <w:rPr>
          <w:rFonts w:ascii="Liberation Serif" w:hAnsi="Liberation Serif"/>
        </w:rPr>
      </w:pPr>
      <w:r>
        <w:rPr>
          <w:rFonts w:ascii="Liberation Serif" w:hAnsi="Liberation Serif"/>
        </w:rPr>
        <w:t>ОБЯЗУЮСЬ:</w:t>
      </w:r>
    </w:p>
    <w:p w:rsidR="00EE0715" w:rsidRDefault="00EE0715">
      <w:pPr>
        <w:autoSpaceDE w:val="0"/>
        <w:ind w:right="-377"/>
        <w:jc w:val="both"/>
        <w:rPr>
          <w:rFonts w:ascii="Liberation Serif" w:hAnsi="Liberation Serif"/>
        </w:rPr>
      </w:pPr>
    </w:p>
    <w:p w:rsidR="00EE0715" w:rsidRDefault="00783080">
      <w:pPr>
        <w:autoSpaceDE w:val="0"/>
        <w:ind w:right="-377" w:firstLine="567"/>
        <w:jc w:val="both"/>
        <w:rPr>
          <w:rFonts w:ascii="Liberation Serif" w:hAnsi="Liberation Serif"/>
        </w:rPr>
      </w:pPr>
      <w:r>
        <w:rPr>
          <w:rFonts w:ascii="Liberation Serif" w:hAnsi="Liberation Serif"/>
        </w:rPr>
        <w:t>- в случае признания меня победителем аукциона, произвести полную оплату выигранного права на заключение Договора и представить Организатору копию соответствующего платежного документа в течение 10 (десяти) дней с даты подведения итогов аукциона;</w:t>
      </w:r>
    </w:p>
    <w:p w:rsidR="00EE0715" w:rsidRDefault="00783080">
      <w:pPr>
        <w:autoSpaceDE w:val="0"/>
        <w:ind w:right="-377" w:firstLine="567"/>
        <w:jc w:val="both"/>
      </w:pPr>
      <w:r>
        <w:rPr>
          <w:rFonts w:ascii="Liberation Serif" w:hAnsi="Liberation Serif"/>
        </w:rPr>
        <w:lastRenderedPageBreak/>
        <w:t xml:space="preserve"> - в случае признания меня победителем аукциона, подписать договор на установку и эксплуатацию рекламной конструкции не позднее 20 (двадцати) дней со дня размещения на официальном сайте торгов (</w:t>
      </w:r>
      <w:hyperlink r:id="rId41" w:history="1">
        <w:r>
          <w:rPr>
            <w:rStyle w:val="af1"/>
            <w:rFonts w:ascii="Liberation Serif" w:hAnsi="Liberation Serif"/>
          </w:rPr>
          <w:t>www.torgi.gov.ru</w:t>
        </w:r>
      </w:hyperlink>
      <w:r>
        <w:rPr>
          <w:rFonts w:ascii="Liberation Serif" w:hAnsi="Liberation Serif"/>
        </w:rPr>
        <w:t>) протокола о результатах аукциона;</w:t>
      </w:r>
    </w:p>
    <w:p w:rsidR="00EE0715" w:rsidRDefault="00783080">
      <w:pPr>
        <w:autoSpaceDE w:val="0"/>
        <w:ind w:right="-377" w:firstLine="567"/>
        <w:jc w:val="both"/>
        <w:rPr>
          <w:rFonts w:ascii="Liberation Serif" w:hAnsi="Liberation Serif"/>
        </w:rPr>
      </w:pPr>
      <w:r>
        <w:rPr>
          <w:rFonts w:ascii="Liberation Serif" w:hAnsi="Liberation Serif"/>
        </w:rPr>
        <w:t xml:space="preserve">- получить разрешение на установку и эксплуатацию рекламной конструкции в порядке и в сроки, указанные в договоре на установку и эксплуатацию рекламной конструкции, </w:t>
      </w:r>
    </w:p>
    <w:p w:rsidR="00EE0715" w:rsidRDefault="00783080">
      <w:pPr>
        <w:pStyle w:val="ConsPlusNormal"/>
        <w:ind w:right="-377" w:firstLine="567"/>
        <w:jc w:val="both"/>
      </w:pPr>
      <w:r>
        <w:rPr>
          <w:rFonts w:ascii="Liberation Serif" w:hAnsi="Liberation Serif"/>
          <w:sz w:val="24"/>
          <w:szCs w:val="24"/>
        </w:rPr>
        <w:t>-</w:t>
      </w:r>
      <w:r>
        <w:rPr>
          <w:rFonts w:ascii="Liberation Serif" w:hAnsi="Liberation Serif" w:cs="Times New Roman"/>
          <w:sz w:val="24"/>
          <w:szCs w:val="24"/>
        </w:rPr>
        <w:t xml:space="preserve"> принять у Организатора аукциона рекламное место по акту приема-передачи и под определенное в договоре целевое назначение </w:t>
      </w:r>
      <w:r>
        <w:rPr>
          <w:rFonts w:ascii="Liberation Serif" w:hAnsi="Liberation Serif"/>
          <w:sz w:val="24"/>
          <w:szCs w:val="24"/>
        </w:rPr>
        <w:t>в</w:t>
      </w:r>
      <w:r>
        <w:rPr>
          <w:rFonts w:ascii="Liberation Serif" w:hAnsi="Liberation Serif" w:cs="Times New Roman"/>
          <w:sz w:val="24"/>
          <w:szCs w:val="24"/>
        </w:rPr>
        <w:t xml:space="preserve"> течение 3 (трех) рабочих дней с даты получения разрешения на установку рекламной конструкции; </w:t>
      </w:r>
    </w:p>
    <w:p w:rsidR="00EE0715" w:rsidRDefault="00783080">
      <w:pPr>
        <w:pStyle w:val="ConsPlusNormal"/>
        <w:ind w:right="-377" w:firstLine="567"/>
        <w:jc w:val="both"/>
      </w:pPr>
      <w:r>
        <w:rPr>
          <w:rFonts w:ascii="Liberation Serif" w:hAnsi="Liberation Serif" w:cs="Times New Roman"/>
          <w:sz w:val="24"/>
          <w:szCs w:val="24"/>
        </w:rPr>
        <w:t>- установить на предоставленном рекламном месте рекламную конструкцию в точном соответствии с техническими характеристиками, разрешенными для данного рекламного места, согласно Схеме размещения рекламных конструкций на территории Камышловского городского округа.</w:t>
      </w:r>
    </w:p>
    <w:p w:rsidR="00EE0715" w:rsidRDefault="00EE0715">
      <w:pPr>
        <w:autoSpaceDE w:val="0"/>
        <w:ind w:right="-377" w:firstLine="567"/>
        <w:jc w:val="both"/>
        <w:rPr>
          <w:rFonts w:ascii="Liberation Serif" w:hAnsi="Liberation Serif"/>
        </w:rPr>
      </w:pPr>
    </w:p>
    <w:p w:rsidR="00EE0715" w:rsidRDefault="00783080">
      <w:pPr>
        <w:autoSpaceDE w:val="0"/>
        <w:ind w:right="-377"/>
        <w:jc w:val="both"/>
        <w:rPr>
          <w:rFonts w:ascii="Liberation Serif" w:hAnsi="Liberation Serif"/>
        </w:rPr>
      </w:pPr>
      <w:r>
        <w:rPr>
          <w:rFonts w:ascii="Liberation Serif" w:hAnsi="Liberation Serif"/>
        </w:rPr>
        <w:t>Сообщаю, что для оперативного уведомления по вопросам организационного характера и взаимодействия с Организатором аукциона уполномочен:</w:t>
      </w:r>
    </w:p>
    <w:p w:rsidR="00EE0715" w:rsidRDefault="00783080">
      <w:pPr>
        <w:ind w:right="-377"/>
        <w:rPr>
          <w:rFonts w:ascii="Liberation Serif" w:hAnsi="Liberation Serif"/>
        </w:rPr>
      </w:pPr>
      <w:r>
        <w:rPr>
          <w:rFonts w:ascii="Liberation Serif" w:hAnsi="Liberation Serif"/>
        </w:rPr>
        <w:t>_____________________________________________________________________________________</w:t>
      </w:r>
    </w:p>
    <w:p w:rsidR="00EE0715" w:rsidRDefault="00783080">
      <w:pPr>
        <w:ind w:right="-377"/>
        <w:jc w:val="center"/>
        <w:rPr>
          <w:rFonts w:ascii="Liberation Serif" w:hAnsi="Liberation Serif"/>
          <w:vertAlign w:val="superscript"/>
        </w:rPr>
      </w:pPr>
      <w:r>
        <w:rPr>
          <w:rFonts w:ascii="Liberation Serif" w:hAnsi="Liberation Serif"/>
          <w:vertAlign w:val="superscript"/>
        </w:rPr>
        <w:t>(контактная информация уполномоченного лица)</w:t>
      </w:r>
    </w:p>
    <w:p w:rsidR="00EE0715" w:rsidRDefault="00783080">
      <w:pPr>
        <w:ind w:right="-377"/>
        <w:rPr>
          <w:rFonts w:ascii="Liberation Serif" w:hAnsi="Liberation Serif"/>
        </w:rPr>
      </w:pPr>
      <w:r>
        <w:rPr>
          <w:rFonts w:ascii="Liberation Serif" w:hAnsi="Liberation Serif"/>
        </w:rPr>
        <w:t>Все сведения о проведении аукциона прошу сообщать уполномоченному лицу.</w:t>
      </w:r>
    </w:p>
    <w:p w:rsidR="00EE0715" w:rsidRDefault="00783080">
      <w:pPr>
        <w:ind w:right="-377"/>
        <w:rPr>
          <w:rFonts w:ascii="Liberation Serif" w:hAnsi="Liberation Serif"/>
        </w:rPr>
      </w:pPr>
      <w:r>
        <w:rPr>
          <w:rFonts w:ascii="Liberation Serif" w:hAnsi="Liberation Serif"/>
        </w:rPr>
        <w:t>Корреспонденцию прошу направлять по адресу:</w:t>
      </w:r>
    </w:p>
    <w:p w:rsidR="00EE0715" w:rsidRDefault="00783080">
      <w:pPr>
        <w:ind w:right="-377"/>
        <w:rPr>
          <w:rFonts w:ascii="Liberation Serif" w:hAnsi="Liberation Serif"/>
        </w:rPr>
      </w:pPr>
      <w:r>
        <w:rPr>
          <w:rFonts w:ascii="Liberation Serif" w:hAnsi="Liberation Serif"/>
        </w:rPr>
        <w:t>______________________________________________________________________________________</w:t>
      </w:r>
    </w:p>
    <w:p w:rsidR="00EE0715" w:rsidRDefault="00EE0715">
      <w:pPr>
        <w:ind w:right="-377"/>
        <w:rPr>
          <w:rFonts w:ascii="Liberation Serif" w:hAnsi="Liberation Serif"/>
        </w:rPr>
      </w:pPr>
    </w:p>
    <w:p w:rsidR="00EE0715" w:rsidRDefault="00783080">
      <w:pPr>
        <w:ind w:right="-377"/>
        <w:rPr>
          <w:rFonts w:ascii="Liberation Serif" w:hAnsi="Liberation Serif"/>
        </w:rPr>
      </w:pPr>
      <w:r>
        <w:rPr>
          <w:rFonts w:ascii="Liberation Serif" w:hAnsi="Liberation Serif"/>
        </w:rPr>
        <w:t>Заявитель</w:t>
      </w:r>
    </w:p>
    <w:p w:rsidR="00EE0715" w:rsidRDefault="00783080">
      <w:pPr>
        <w:ind w:right="-377"/>
        <w:rPr>
          <w:rFonts w:ascii="Liberation Serif" w:hAnsi="Liberation Serif"/>
        </w:rPr>
      </w:pPr>
      <w:r>
        <w:rPr>
          <w:rFonts w:ascii="Liberation Serif" w:hAnsi="Liberation Serif"/>
        </w:rPr>
        <w:t>(уполномоченный представитель) ___________________________________(Ф.И.О.)</w:t>
      </w:r>
    </w:p>
    <w:p w:rsidR="00EE0715" w:rsidRDefault="00EE0715">
      <w:pPr>
        <w:ind w:left="6237" w:right="-377"/>
        <w:jc w:val="both"/>
        <w:rPr>
          <w:sz w:val="20"/>
          <w:szCs w:val="20"/>
        </w:rPr>
      </w:pPr>
    </w:p>
    <w:p w:rsidR="00EE0715" w:rsidRDefault="00EE0715">
      <w:pPr>
        <w:ind w:left="6237" w:right="-377"/>
        <w:jc w:val="both"/>
        <w:rPr>
          <w:sz w:val="20"/>
          <w:szCs w:val="20"/>
        </w:rPr>
      </w:pPr>
    </w:p>
    <w:p w:rsidR="00EE0715" w:rsidRDefault="00EE0715">
      <w:pPr>
        <w:ind w:right="-234"/>
        <w:jc w:val="right"/>
        <w:rPr>
          <w:color w:val="000000"/>
        </w:rPr>
      </w:pPr>
    </w:p>
    <w:sectPr w:rsidR="00EE0715">
      <w:headerReference w:type="default" r:id="rId42"/>
      <w:pgSz w:w="12240" w:h="15840"/>
      <w:pgMar w:top="426" w:right="758" w:bottom="426"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57" w:rsidRDefault="009E5B57">
      <w:r>
        <w:separator/>
      </w:r>
    </w:p>
  </w:endnote>
  <w:endnote w:type="continuationSeparator" w:id="0">
    <w:p w:rsidR="009E5B57" w:rsidRDefault="009E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57" w:rsidRDefault="009E5B57">
      <w:r>
        <w:rPr>
          <w:color w:val="000000"/>
        </w:rPr>
        <w:separator/>
      </w:r>
    </w:p>
  </w:footnote>
  <w:footnote w:type="continuationSeparator" w:id="0">
    <w:p w:rsidR="009E5B57" w:rsidRDefault="009E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DA" w:rsidRDefault="00783080">
    <w:pPr>
      <w:pStyle w:val="a3"/>
      <w:jc w:val="center"/>
    </w:pPr>
    <w:r>
      <w:fldChar w:fldCharType="begin"/>
    </w:r>
    <w:r>
      <w:instrText xml:space="preserve"> PAGE </w:instrText>
    </w:r>
    <w:r>
      <w:fldChar w:fldCharType="separate"/>
    </w:r>
    <w:r w:rsidR="000915CF">
      <w:rPr>
        <w:noProof/>
      </w:rPr>
      <w:t>21</w:t>
    </w:r>
    <w:r>
      <w:fldChar w:fldCharType="end"/>
    </w:r>
  </w:p>
  <w:p w:rsidR="00E52EDA" w:rsidRDefault="009E5B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75E"/>
    <w:multiLevelType w:val="multilevel"/>
    <w:tmpl w:val="528AD4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CA38CD"/>
    <w:multiLevelType w:val="multilevel"/>
    <w:tmpl w:val="BD5E772E"/>
    <w:lvl w:ilvl="0">
      <w:numFmt w:val="bullet"/>
      <w:lvlText w:val=""/>
      <w:lvlJc w:val="left"/>
      <w:pPr>
        <w:ind w:left="720" w:hanging="360"/>
      </w:pPr>
      <w:rPr>
        <w:rFonts w:ascii="Wingdings" w:hAnsi="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FE80EDA"/>
    <w:multiLevelType w:val="multilevel"/>
    <w:tmpl w:val="C8D8931E"/>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15"/>
    <w:rsid w:val="000915CF"/>
    <w:rsid w:val="00167C05"/>
    <w:rsid w:val="002830E4"/>
    <w:rsid w:val="00325597"/>
    <w:rsid w:val="00783080"/>
    <w:rsid w:val="009E5B57"/>
    <w:rsid w:val="00EE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E20A1-EAAE-42FD-929F-AF1BFA38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paragraph" w:styleId="1">
    <w:name w:val="heading 1"/>
    <w:basedOn w:val="a"/>
    <w:next w:val="a"/>
    <w:pPr>
      <w:keepNext/>
      <w:jc w:val="center"/>
      <w:outlineLvl w:val="0"/>
    </w:pPr>
    <w:rPr>
      <w:color w:val="000000"/>
      <w:sz w:val="28"/>
    </w:rPr>
  </w:style>
  <w:style w:type="paragraph" w:styleId="2">
    <w:name w:val="heading 2"/>
    <w:basedOn w:val="a"/>
    <w:next w:val="a"/>
    <w:pPr>
      <w:keepNext/>
      <w:spacing w:before="240" w:after="60"/>
      <w:outlineLvl w:val="1"/>
    </w:pPr>
    <w:rPr>
      <w:rFonts w:ascii="Cambria" w:hAnsi="Cambria"/>
      <w:b/>
      <w:bCs/>
      <w:i/>
      <w:iCs/>
      <w:sz w:val="28"/>
      <w:szCs w:val="28"/>
    </w:rPr>
  </w:style>
  <w:style w:type="paragraph" w:styleId="3">
    <w:name w:val="heading 3"/>
    <w:basedOn w:val="a"/>
    <w:next w:val="a"/>
    <w:pPr>
      <w:keepNext/>
      <w:spacing w:before="240" w:after="60"/>
      <w:outlineLvl w:val="2"/>
    </w:pPr>
    <w:rPr>
      <w:rFonts w:ascii="Cambria" w:hAnsi="Cambria"/>
      <w:b/>
      <w:bCs/>
      <w:sz w:val="26"/>
      <w:szCs w:val="26"/>
    </w:rPr>
  </w:style>
  <w:style w:type="paragraph" w:styleId="4">
    <w:name w:val="heading 4"/>
    <w:basedOn w:val="a"/>
    <w:next w:val="a"/>
    <w:pPr>
      <w:keepNext/>
      <w:spacing w:before="240" w:after="60"/>
      <w:outlineLvl w:val="3"/>
    </w:pPr>
    <w:rPr>
      <w:rFonts w:ascii="Calibri" w:hAnsi="Calibri"/>
      <w:b/>
      <w:bCs/>
      <w:sz w:val="28"/>
      <w:szCs w:val="28"/>
    </w:rPr>
  </w:style>
  <w:style w:type="paragraph" w:styleId="5">
    <w:name w:val="heading 5"/>
    <w:basedOn w:val="a"/>
    <w:next w:val="a"/>
    <w:pPr>
      <w:keepNext/>
      <w:outlineLvl w:val="4"/>
    </w:pPr>
    <w:rPr>
      <w:i/>
      <w:iCs/>
      <w:sz w:val="20"/>
    </w:rPr>
  </w:style>
  <w:style w:type="paragraph" w:styleId="6">
    <w:name w:val="heading 6"/>
    <w:basedOn w:val="a"/>
    <w:next w:val="a"/>
    <w:pPr>
      <w:keepNext/>
      <w:outlineLvl w:val="5"/>
    </w:pPr>
    <w:rPr>
      <w:b/>
      <w:i/>
      <w:iCs/>
      <w:sz w:val="20"/>
    </w:rPr>
  </w:style>
  <w:style w:type="paragraph" w:styleId="7">
    <w:name w:val="heading 7"/>
    <w:basedOn w:val="a"/>
    <w:next w:val="a"/>
    <w:pPr>
      <w:spacing w:before="240" w:after="60"/>
      <w:outlineLvl w:val="6"/>
    </w:pPr>
    <w:rPr>
      <w:rFonts w:ascii="Calibri" w:hAnsi="Calibri"/>
    </w:rPr>
  </w:style>
  <w:style w:type="paragraph" w:styleId="8">
    <w:name w:val="heading 8"/>
    <w:basedOn w:val="a"/>
    <w:next w:val="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hAnsi="Arial" w:cs="Arial"/>
    </w:rPr>
  </w:style>
  <w:style w:type="paragraph" w:styleId="20">
    <w:name w:val="Body Text 2"/>
    <w:basedOn w:val="a"/>
    <w:pPr>
      <w:autoSpaceDE w:val="0"/>
      <w:jc w:val="both"/>
    </w:pPr>
    <w:rPr>
      <w:color w:val="000000"/>
      <w:sz w:val="22"/>
      <w:szCs w:val="20"/>
    </w:rPr>
  </w:style>
  <w:style w:type="paragraph" w:styleId="a4">
    <w:name w:val="Plain Text"/>
    <w:basedOn w:val="a"/>
    <w:rPr>
      <w:rFonts w:ascii="Courier New" w:hAnsi="Courier New"/>
      <w:sz w:val="20"/>
      <w:szCs w:val="20"/>
    </w:rPr>
  </w:style>
  <w:style w:type="paragraph" w:styleId="a5">
    <w:name w:val="Body Text Indent"/>
    <w:basedOn w:val="a"/>
    <w:pPr>
      <w:spacing w:after="120"/>
      <w:ind w:left="283"/>
    </w:pPr>
  </w:style>
  <w:style w:type="paragraph" w:customStyle="1" w:styleId="ConsPlusNormal">
    <w:name w:val="ConsPlusNormal"/>
    <w:pPr>
      <w:widowControl w:val="0"/>
      <w:suppressAutoHyphens/>
      <w:autoSpaceDE w:val="0"/>
      <w:ind w:firstLine="720"/>
    </w:pPr>
    <w:rPr>
      <w:rFonts w:ascii="Arial" w:hAnsi="Arial" w:cs="Arial"/>
    </w:rPr>
  </w:style>
  <w:style w:type="paragraph" w:styleId="a6">
    <w:name w:val="Balloon Text"/>
    <w:basedOn w:val="a"/>
    <w:rPr>
      <w:rFonts w:ascii="Tahoma" w:hAnsi="Tahoma" w:cs="Tahoma"/>
      <w:sz w:val="16"/>
      <w:szCs w:val="16"/>
    </w:rPr>
  </w:style>
  <w:style w:type="character" w:customStyle="1" w:styleId="a7">
    <w:name w:val="Текст Знак"/>
    <w:rPr>
      <w:rFonts w:ascii="Courier New" w:hAnsi="Courier New"/>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40">
    <w:name w:val="Заголовок 4 Знак"/>
    <w:rPr>
      <w:rFonts w:ascii="Calibri" w:eastAsia="Times New Roman" w:hAnsi="Calibri" w:cs="Times New Roman"/>
      <w:b/>
      <w:bCs/>
      <w:sz w:val="28"/>
      <w:szCs w:val="28"/>
    </w:rPr>
  </w:style>
  <w:style w:type="character" w:customStyle="1" w:styleId="70">
    <w:name w:val="Заголовок 7 Знак"/>
    <w:rPr>
      <w:rFonts w:ascii="Calibri" w:eastAsia="Times New Roman" w:hAnsi="Calibri" w:cs="Times New Roman"/>
      <w:sz w:val="24"/>
      <w:szCs w:val="24"/>
    </w:rPr>
  </w:style>
  <w:style w:type="character" w:customStyle="1" w:styleId="a8">
    <w:name w:val="Основной текст с отступом Знак"/>
    <w:rPr>
      <w:sz w:val="24"/>
      <w:szCs w:val="24"/>
    </w:rPr>
  </w:style>
  <w:style w:type="character" w:customStyle="1" w:styleId="80">
    <w:name w:val="Заголовок 8 Знак"/>
    <w:rPr>
      <w:rFonts w:ascii="Calibri" w:hAnsi="Calibri"/>
      <w:i/>
      <w:iCs/>
      <w:sz w:val="24"/>
      <w:szCs w:val="24"/>
    </w:rPr>
  </w:style>
  <w:style w:type="paragraph" w:styleId="a9">
    <w:name w:val="Body Text"/>
    <w:basedOn w:val="a"/>
    <w:pPr>
      <w:spacing w:after="120"/>
    </w:pPr>
  </w:style>
  <w:style w:type="character" w:customStyle="1" w:styleId="aa">
    <w:name w:val="Основной текст Знак"/>
    <w:rPr>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paragraph" w:customStyle="1" w:styleId="msobodytextcxspmiddle">
    <w:name w:val="msobodytextcxspmiddle"/>
    <w:basedOn w:val="a"/>
    <w:pPr>
      <w:spacing w:before="100" w:after="100"/>
    </w:pPr>
  </w:style>
  <w:style w:type="paragraph" w:customStyle="1" w:styleId="msobodytextcxsplast">
    <w:name w:val="msobodytextcxsplast"/>
    <w:basedOn w:val="a"/>
    <w:pPr>
      <w:spacing w:before="100" w:after="100"/>
    </w:pPr>
  </w:style>
  <w:style w:type="paragraph" w:customStyle="1" w:styleId="msonormalcxsplast">
    <w:name w:val="msonormalcxsplast"/>
    <w:basedOn w:val="a"/>
    <w:pPr>
      <w:spacing w:before="100" w:after="100"/>
    </w:pPr>
  </w:style>
  <w:style w:type="paragraph" w:styleId="22">
    <w:name w:val="Body Text Indent 2"/>
    <w:basedOn w:val="a"/>
    <w:pPr>
      <w:spacing w:after="120" w:line="480" w:lineRule="auto"/>
      <w:ind w:left="283"/>
    </w:pPr>
  </w:style>
  <w:style w:type="character" w:customStyle="1" w:styleId="23">
    <w:name w:val="Основной текст с отступом 2 Знак"/>
    <w:rPr>
      <w:sz w:val="24"/>
      <w:szCs w:val="24"/>
    </w:rPr>
  </w:style>
  <w:style w:type="paragraph" w:styleId="31">
    <w:name w:val="Body Text Indent 3"/>
    <w:basedOn w:val="a"/>
    <w:pPr>
      <w:spacing w:after="120"/>
      <w:ind w:left="283"/>
    </w:pPr>
    <w:rPr>
      <w:sz w:val="16"/>
      <w:szCs w:val="16"/>
    </w:rPr>
  </w:style>
  <w:style w:type="character" w:customStyle="1" w:styleId="32">
    <w:name w:val="Основной текст с отступом 3 Знак"/>
    <w:rPr>
      <w:sz w:val="16"/>
      <w:szCs w:val="16"/>
    </w:rPr>
  </w:style>
  <w:style w:type="paragraph" w:customStyle="1" w:styleId="ConsPlusTitle">
    <w:name w:val="ConsPlusTitle"/>
    <w:pPr>
      <w:widowControl w:val="0"/>
      <w:suppressAutoHyphens/>
      <w:autoSpaceDE w:val="0"/>
    </w:pPr>
    <w:rPr>
      <w:rFonts w:ascii="Arial" w:hAnsi="Arial" w:cs="Arial"/>
      <w:b/>
      <w:bCs/>
    </w:rPr>
  </w:style>
  <w:style w:type="paragraph" w:styleId="ab">
    <w:name w:val="List Paragraph"/>
    <w:basedOn w:val="a"/>
    <w:pPr>
      <w:ind w:left="708"/>
    </w:pPr>
  </w:style>
  <w:style w:type="paragraph" w:styleId="ac">
    <w:name w:val="Title"/>
    <w:basedOn w:val="a"/>
    <w:pPr>
      <w:ind w:firstLine="851"/>
      <w:jc w:val="center"/>
    </w:pPr>
    <w:rPr>
      <w:b/>
      <w:sz w:val="36"/>
      <w:szCs w:val="20"/>
    </w:rPr>
  </w:style>
  <w:style w:type="character" w:customStyle="1" w:styleId="ad">
    <w:name w:val="Название Знак"/>
    <w:rPr>
      <w:b/>
      <w:sz w:val="36"/>
    </w:rPr>
  </w:style>
  <w:style w:type="paragraph" w:customStyle="1" w:styleId="ConsNonformat">
    <w:name w:val="ConsNonformat"/>
    <w:pPr>
      <w:widowControl w:val="0"/>
      <w:suppressAutoHyphens/>
    </w:pPr>
    <w:rPr>
      <w:rFonts w:ascii="Courier New" w:hAnsi="Courier New" w:cs="Courier New"/>
    </w:rPr>
  </w:style>
  <w:style w:type="paragraph" w:customStyle="1" w:styleId="ConsCell">
    <w:name w:val="ConsCell"/>
    <w:pPr>
      <w:widowControl w:val="0"/>
      <w:suppressAutoHyphens/>
    </w:pPr>
    <w:rPr>
      <w:rFonts w:ascii="Arial" w:hAnsi="Arial"/>
    </w:rPr>
  </w:style>
  <w:style w:type="paragraph" w:styleId="ae">
    <w:name w:val="footer"/>
    <w:basedOn w:val="a"/>
    <w:pPr>
      <w:tabs>
        <w:tab w:val="center" w:pos="4677"/>
        <w:tab w:val="right" w:pos="9355"/>
      </w:tabs>
    </w:pPr>
  </w:style>
  <w:style w:type="character" w:customStyle="1" w:styleId="af">
    <w:name w:val="Нижний колонтитул Знак"/>
    <w:rPr>
      <w:sz w:val="24"/>
      <w:szCs w:val="24"/>
    </w:rPr>
  </w:style>
  <w:style w:type="character" w:customStyle="1" w:styleId="af0">
    <w:name w:val="Верхний колонтитул Знак"/>
    <w:rPr>
      <w:sz w:val="24"/>
      <w:szCs w:val="24"/>
    </w:rPr>
  </w:style>
  <w:style w:type="character" w:styleId="af1">
    <w:name w:val="Hyperlink"/>
    <w:basedOn w:val="a0"/>
    <w:rPr>
      <w:color w:val="0563C1"/>
      <w:u w:val="single"/>
    </w:rPr>
  </w:style>
  <w:style w:type="paragraph" w:styleId="af2">
    <w:name w:val="annotation text"/>
    <w:basedOn w:val="a"/>
    <w:pPr>
      <w:spacing w:after="200"/>
      <w:textAlignment w:val="auto"/>
    </w:pPr>
    <w:rPr>
      <w:rFonts w:ascii="Calibri" w:eastAsia="Calibri" w:hAnsi="Calibri"/>
      <w:sz w:val="20"/>
      <w:szCs w:val="20"/>
      <w:lang w:eastAsia="en-US"/>
    </w:rPr>
  </w:style>
  <w:style w:type="character" w:customStyle="1" w:styleId="af3">
    <w:name w:val="Текст примечания Знак"/>
    <w:basedOn w:val="a0"/>
    <w:rPr>
      <w:rFonts w:ascii="Calibri" w:eastAsia="Calibri" w:hAnsi="Calibri" w:cs="Times New Roman"/>
      <w:lang w:eastAsia="en-US"/>
    </w:rPr>
  </w:style>
  <w:style w:type="paragraph" w:customStyle="1" w:styleId="af4">
    <w:name w:val="Знак"/>
    <w:basedOn w:val="a"/>
    <w:pPr>
      <w:spacing w:before="100" w:after="100"/>
      <w:textAlignment w:val="auto"/>
    </w:pPr>
    <w:rPr>
      <w:rFonts w:ascii="Tahoma" w:hAnsi="Tahoma"/>
      <w:sz w:val="20"/>
      <w:szCs w:val="20"/>
      <w:lang w:val="en-US" w:eastAsia="en-US"/>
    </w:rPr>
  </w:style>
  <w:style w:type="character" w:styleId="af5">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kom@yandex.ru" TargetMode="External"/><Relationship Id="rId13" Type="http://schemas.openxmlformats.org/officeDocument/2006/relationships/hyperlink" Target="http://utp.sberbank-ast.ru" TargetMode="External"/><Relationship Id="rId18" Type="http://schemas.openxmlformats.org/officeDocument/2006/relationships/hyperlink" Target="http://www.gorod-kamyshlov.ru" TargetMode="External"/><Relationship Id="rId26" Type="http://schemas.openxmlformats.org/officeDocument/2006/relationships/hyperlink" Target="http://www.torgi.gov.ru" TargetMode="External"/><Relationship Id="rId39" Type="http://schemas.openxmlformats.org/officeDocument/2006/relationships/hyperlink" Target="consultantplus://offline/ref=C33B45F2FC3BD45A1FEA37C6D7DB46E661B4C06A362BF555F85C00729CCA9349B919825C4AFA91B8CBC68E73SD16F"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http://www.gorod-kamyshlov.ru" TargetMode="External"/><Relationship Id="rId42" Type="http://schemas.openxmlformats.org/officeDocument/2006/relationships/header" Target="header1.xml"/><Relationship Id="rId7" Type="http://schemas.openxmlformats.org/officeDocument/2006/relationships/hyperlink" Target="mailto:kamkom2010@yandex.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www.torgi.gov.ru" TargetMode="External"/><Relationship Id="rId25" Type="http://schemas.openxmlformats.org/officeDocument/2006/relationships/hyperlink" Target="http://www.gorod-kamyshlov.ru" TargetMode="External"/><Relationship Id="rId33" Type="http://schemas.openxmlformats.org/officeDocument/2006/relationships/hyperlink" Target="http://www.torgi.gov.ru" TargetMode="External"/><Relationship Id="rId38" Type="http://schemas.openxmlformats.org/officeDocument/2006/relationships/hyperlink" Target="consultantplus://offline/ref=C33B45F2FC3BD45A1FEA37C6D7DB46E661B4C06A362BF555F85C00729CCA9349B919825C4AFA91B8CBC68F7BSD14F" TargetMode="External"/><Relationship Id="rId2" Type="http://schemas.openxmlformats.org/officeDocument/2006/relationships/styles" Target="styles.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consultantplus://offline/ref=C33B45F2FC3BD45A1FEA37C6D7DB46E661B4C06A362BF555F85C00729CCA9349B919825C4AFA91B8CBC68F7BSD10F" TargetMode="External"/><Relationship Id="rId40" Type="http://schemas.openxmlformats.org/officeDocument/2006/relationships/hyperlink" Target="consultantplus://offline/ref=C33B45F2FC3BD45A1FEA37C6D7DB46E661B4C06A362BF555F85C00729CCA9349B919825C4AFA91B8CBC68E73SD17F" TargetMode="External"/><Relationship Id="rId5" Type="http://schemas.openxmlformats.org/officeDocument/2006/relationships/footnotes" Target="footnotes.xml"/><Relationship Id="rId15" Type="http://schemas.openxmlformats.org/officeDocument/2006/relationships/hyperlink" Target="https://utp.sberbank-ast.ru/AP/Notice/653/Requisites"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C33B45F2FC3BD45A1FEA37C6D7DB46E661B4C06A362BF555F85C00729CCA9349B919825C4AFA91B8CBC68E79SD17F" TargetMode="External"/><Relationship Id="rId10" Type="http://schemas.openxmlformats.org/officeDocument/2006/relationships/hyperlink" Target="http://www.gorod-kamyshlov.ru" TargetMode="External"/><Relationship Id="rId19" Type="http://schemas.openxmlformats.org/officeDocument/2006/relationships/hyperlink" Target="https://utp.sberbank-ast.ru/AP/Notice/653/Requisites" TargetMode="External"/><Relationship Id="rId31" Type="http://schemas.openxmlformats.org/officeDocument/2006/relationships/hyperlink" Target="consultantplus://offline/ref=8144E2787F0DC8A2AF943036262A0AED73F719D0153A05506725E11F5AABF465AAC709354875B147ECC3AEgDnE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utp.sberbank-ast.ru/Main/Notice/988/Reglament" TargetMode="External"/><Relationship Id="rId22" Type="http://schemas.openxmlformats.org/officeDocument/2006/relationships/hyperlink" Target="http://www.gorod-kamyshlov.ru" TargetMode="External"/><Relationship Id="rId27" Type="http://schemas.openxmlformats.org/officeDocument/2006/relationships/hyperlink" Target="consultantplus://offline/ref=F01835605386484FF88B9A5032635D0571667C70DF2DC3FC512E750244BBF73375082B15C7839753A4CB4312E5e9O7D" TargetMode="External"/><Relationship Id="rId30" Type="http://schemas.openxmlformats.org/officeDocument/2006/relationships/hyperlink" Target="consultantplus://offline/ref=B52B04051F3D1FA3A7BF79FFD0FE6D4A83E6866F9E449C9095F3D87456EBCF08A6EDD26FFFA22FC4BDC9346E519977BEB14202CAA00CC45A550C0376hFB1E" TargetMode="External"/><Relationship Id="rId35" Type="http://schemas.openxmlformats.org/officeDocument/2006/relationships/hyperlink" Target="consultantplus://offline/ref=C33B45F2FC3BD45A1FEA37C6D7DB46E661B4C06A362BF555F85C00729CCA9349B919825C4AFA91B8CBC68E79SD1F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Arenda 1</dc:creator>
  <dc:description/>
  <cp:lastModifiedBy>Евгения Валерьевна</cp:lastModifiedBy>
  <cp:revision>6</cp:revision>
  <cp:lastPrinted>2023-08-02T04:15:00Z</cp:lastPrinted>
  <dcterms:created xsi:type="dcterms:W3CDTF">2023-08-14T05:42:00Z</dcterms:created>
  <dcterms:modified xsi:type="dcterms:W3CDTF">2023-08-14T05:53:00Z</dcterms:modified>
</cp:coreProperties>
</file>